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89" w:rsidRDefault="00401981">
      <w:pPr>
        <w:pStyle w:val="10"/>
        <w:framePr w:w="9442" w:h="1672" w:hRule="exact" w:wrap="around" w:vAnchor="page" w:hAnchor="page" w:x="1276" w:y="961"/>
        <w:shd w:val="clear" w:color="auto" w:fill="auto"/>
        <w:ind w:left="40"/>
      </w:pPr>
      <w:bookmarkStart w:id="0" w:name="bookmark0"/>
      <w:r>
        <w:t xml:space="preserve">Kommerzielle </w:t>
      </w:r>
      <w:r>
        <w:rPr>
          <w:rFonts w:eastAsiaTheme="minorEastAsia" w:hint="eastAsia"/>
          <w:lang w:eastAsia="zh-CN"/>
        </w:rPr>
        <w:t>W</w:t>
      </w:r>
      <w:r>
        <w:t>erkbank</w:t>
      </w:r>
      <w:r w:rsidR="00257A14">
        <w:rPr>
          <w:rFonts w:asciiTheme="minorEastAsia" w:eastAsiaTheme="minorEastAsia" w:hAnsiTheme="minorEastAsia" w:hint="eastAsia"/>
          <w:lang w:eastAsia="zh-CN"/>
        </w:rPr>
        <w:t xml:space="preserve"> </w:t>
      </w:r>
      <w:r>
        <w:t>Montageanleitungen</w:t>
      </w:r>
      <w:bookmarkEnd w:id="0"/>
    </w:p>
    <w:p w:rsidR="00F51089" w:rsidRDefault="007E45AD">
      <w:pPr>
        <w:framePr w:wrap="around" w:vAnchor="page" w:hAnchor="page" w:x="243" w:y="3224"/>
        <w:rPr>
          <w:sz w:val="2"/>
          <w:szCs w:val="2"/>
        </w:rPr>
      </w:pPr>
      <w:r>
        <w:fldChar w:fldCharType="begin"/>
      </w:r>
      <w:r w:rsidR="00153B7E">
        <w:instrText>INCLUDEPICTURE  "C:\\Users\\scb313\\Documents\\Tencent Files\\2885638321\\FileRecv\\media\\image1.jpeg" \* MERGEFORMATINET</w:instrText>
      </w:r>
      <w:r>
        <w:fldChar w:fldCharType="separate"/>
      </w:r>
      <w:r w:rsidR="003255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25pt;height:137pt">
            <v:imagedata r:id="rId7" r:href="rId8"/>
          </v:shape>
        </w:pict>
      </w:r>
      <w:r>
        <w:fldChar w:fldCharType="end"/>
      </w:r>
    </w:p>
    <w:p w:rsidR="00F51089" w:rsidRDefault="00401981">
      <w:pPr>
        <w:pStyle w:val="a8"/>
        <w:framePr w:w="2791" w:h="1021" w:hRule="exact" w:wrap="around" w:vAnchor="page" w:hAnchor="page" w:x="737" w:y="6018"/>
        <w:shd w:val="clear" w:color="auto" w:fill="auto"/>
      </w:pPr>
      <w:r>
        <w:t>Stellen Sie den Schreibtisch mit der Oberseite nach unten auf ein weiches Tuch, um Kratzer zu vermeiden. Fügen Sie ein Rohr in einen Eckhalter ein.</w:t>
      </w:r>
    </w:p>
    <w:p w:rsidR="00F51089" w:rsidRDefault="007E45AD">
      <w:pPr>
        <w:framePr w:wrap="around" w:vAnchor="page" w:hAnchor="page" w:x="4078" w:y="3233"/>
        <w:rPr>
          <w:sz w:val="2"/>
          <w:szCs w:val="2"/>
        </w:rPr>
      </w:pPr>
      <w:r>
        <w:fldChar w:fldCharType="begin"/>
      </w:r>
      <w:r w:rsidR="00153B7E">
        <w:instrText>INCLUDEPICTURE  "C:\\Users\\scb313\\Documents\\Tencent Files\\2885638321\\FileRecv\\media\\image2.jpeg" \* MERGEFORMATINET</w:instrText>
      </w:r>
      <w:r>
        <w:fldChar w:fldCharType="separate"/>
      </w:r>
      <w:r w:rsidR="00325551">
        <w:pict>
          <v:shape id="_x0000_i1026" type="#_x0000_t75" style="width:160.85pt;height:138.4pt">
            <v:imagedata r:id="rId9" r:href="rId10"/>
          </v:shape>
        </w:pict>
      </w:r>
      <w:r>
        <w:fldChar w:fldCharType="end"/>
      </w:r>
    </w:p>
    <w:p w:rsidR="00F51089" w:rsidRDefault="00401981">
      <w:pPr>
        <w:pStyle w:val="a8"/>
        <w:framePr w:w="2566" w:h="796" w:hRule="exact" w:wrap="around" w:vAnchor="page" w:hAnchor="page" w:x="4712" w:y="6051"/>
        <w:shd w:val="clear" w:color="auto" w:fill="auto"/>
        <w:spacing w:line="180" w:lineRule="exact"/>
        <w:rPr>
          <w:rFonts w:eastAsiaTheme="minorEastAsia"/>
        </w:rPr>
      </w:pPr>
      <w:r>
        <w:t>Entferne die Fremdschrauben und den Fremdschlüssel.</w:t>
      </w:r>
    </w:p>
    <w:p w:rsidR="00F51089" w:rsidRDefault="00F51089">
      <w:pPr>
        <w:framePr w:wrap="around" w:vAnchor="page" w:hAnchor="page" w:x="7788" w:y="3267"/>
        <w:rPr>
          <w:sz w:val="2"/>
          <w:szCs w:val="2"/>
        </w:rPr>
      </w:pPr>
    </w:p>
    <w:p w:rsidR="00F51089" w:rsidRDefault="00401981">
      <w:pPr>
        <w:pStyle w:val="20"/>
        <w:framePr w:w="3076" w:h="1156" w:hRule="exact" w:wrap="around" w:vAnchor="page" w:hAnchor="page" w:x="8387" w:y="6034"/>
        <w:shd w:val="clear" w:color="auto" w:fill="auto"/>
      </w:pPr>
      <w:r>
        <w:t>Jede Eckabstützung benötigt zwei Fremdschrauben. Warten Sie, bis der Tisch vollständig montiert ist, bevor Sie jede Inbusschrauben fest anziehen.</w:t>
      </w:r>
    </w:p>
    <w:p w:rsidR="00F51089" w:rsidRDefault="00F51089">
      <w:pPr>
        <w:framePr w:wrap="around" w:vAnchor="page" w:hAnchor="page" w:x="5696" w:y="7414"/>
        <w:rPr>
          <w:sz w:val="2"/>
          <w:szCs w:val="2"/>
        </w:rPr>
      </w:pPr>
    </w:p>
    <w:p w:rsidR="00F51089" w:rsidRDefault="00401981">
      <w:pPr>
        <w:pStyle w:val="20"/>
        <w:framePr w:w="2956" w:h="1156" w:hRule="exact" w:wrap="around" w:vAnchor="page" w:hAnchor="page" w:x="6196" w:y="10125"/>
        <w:shd w:val="clear" w:color="auto" w:fill="auto"/>
      </w:pPr>
      <w:r>
        <w:t>Jede Eckabstützung benötigt zwei Fremdschrauben. Warten Sie, bis der Tisch vollständig montiert ist, bevor Sie jede Inbusschrauben fest anziehen.</w:t>
      </w:r>
    </w:p>
    <w:p w:rsidR="00F51089" w:rsidRDefault="00F51089">
      <w:pPr>
        <w:framePr w:wrap="around" w:vAnchor="page" w:hAnchor="page" w:x="1937" w:y="11345"/>
        <w:rPr>
          <w:sz w:val="2"/>
          <w:szCs w:val="2"/>
        </w:rPr>
      </w:pPr>
    </w:p>
    <w:p w:rsidR="00F51089" w:rsidRDefault="00401981">
      <w:pPr>
        <w:pStyle w:val="20"/>
        <w:framePr w:w="2986" w:h="1051" w:hRule="exact" w:wrap="around" w:vAnchor="page" w:hAnchor="page" w:x="6106" w:y="14207"/>
        <w:shd w:val="clear" w:color="auto" w:fill="auto"/>
        <w:ind w:right="79"/>
        <w:rPr>
          <w:rFonts w:eastAsiaTheme="minorEastAsia"/>
          <w:lang w:eastAsia="zh-CN"/>
        </w:rPr>
      </w:pPr>
      <w:r>
        <w:t>Nachdem alle Schrauben festgezogen sind, drehen Sie den Tisch um. Zwei Personen sollten aufgefordert werden, den Tisch zu drehen</w:t>
      </w:r>
      <w:r>
        <w:rPr>
          <w:rFonts w:eastAsiaTheme="minorEastAsia" w:hint="eastAsia"/>
          <w:lang w:eastAsia="zh-CN"/>
        </w:rPr>
        <w:t>.</w:t>
      </w:r>
    </w:p>
    <w:p w:rsidR="00F51089" w:rsidRDefault="00F51089">
      <w:pPr>
        <w:pStyle w:val="20"/>
        <w:framePr w:w="2986" w:h="1051" w:hRule="exact" w:wrap="around" w:vAnchor="page" w:hAnchor="page" w:x="6106" w:y="14207"/>
        <w:shd w:val="clear" w:color="auto" w:fill="auto"/>
        <w:ind w:right="79"/>
        <w:rPr>
          <w:rFonts w:eastAsiaTheme="minorEastAsia"/>
          <w:lang w:eastAsia="zh-CN"/>
        </w:rPr>
      </w:pPr>
    </w:p>
    <w:p w:rsidR="00F51089" w:rsidRDefault="00F51089">
      <w:pPr>
        <w:pStyle w:val="20"/>
        <w:framePr w:w="2986" w:h="1051" w:hRule="exact" w:wrap="around" w:vAnchor="page" w:hAnchor="page" w:x="6106" w:y="14207"/>
        <w:shd w:val="clear" w:color="auto" w:fill="auto"/>
        <w:ind w:right="79"/>
        <w:rPr>
          <w:rFonts w:eastAsiaTheme="minorEastAsia"/>
          <w:lang w:eastAsia="zh-CN"/>
        </w:rPr>
      </w:pPr>
    </w:p>
    <w:p w:rsidR="00F51089" w:rsidRDefault="00F51089">
      <w:pPr>
        <w:framePr w:wrap="around" w:vAnchor="page" w:hAnchor="page" w:x="5662" w:y="11273"/>
        <w:rPr>
          <w:sz w:val="2"/>
          <w:szCs w:val="2"/>
        </w:rPr>
      </w:pP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F51089" w:rsidRDefault="00401981">
      <w:pPr>
        <w:pStyle w:val="20"/>
        <w:framePr w:w="2791" w:h="1126" w:hRule="exact" w:wrap="around" w:vAnchor="page" w:hAnchor="page" w:x="2326" w:y="10149"/>
        <w:shd w:val="clear" w:color="auto" w:fill="auto"/>
      </w:pPr>
      <w:r>
        <w:t>Nachdem alle vier Rohre angebracht wurden, senken Sie die verstellbare Tischbasis und lassen Sie jedes Rohr in die Basislöcher.</w:t>
      </w: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BC4D90" w:rsidRPr="003E1C5F" w:rsidRDefault="00BC4D90" w:rsidP="00BC4D90">
      <w:pPr>
        <w:pStyle w:val="a8"/>
        <w:framePr w:w="2825" w:h="1347" w:hRule="exact" w:wrap="around" w:vAnchor="page" w:hAnchor="page" w:x="2348" w:y="14158"/>
        <w:shd w:val="clear" w:color="auto" w:fill="auto"/>
        <w:spacing w:line="218" w:lineRule="exact"/>
        <w:rPr>
          <w:rFonts w:eastAsiaTheme="minorEastAsia"/>
          <w:lang w:eastAsia="zh-CN"/>
        </w:rPr>
      </w:pPr>
      <w:r w:rsidRPr="003E1C5F">
        <w:rPr>
          <w:rFonts w:eastAsiaTheme="minorEastAsia"/>
          <w:lang w:eastAsia="zh-CN"/>
        </w:rPr>
        <w:t xml:space="preserve">Setzen Sie vier Rollen in die vier Fußrohre ein, </w:t>
      </w:r>
      <w:r>
        <w:rPr>
          <w:rFonts w:eastAsiaTheme="minorEastAsia"/>
          <w:lang w:eastAsia="zh-CN"/>
        </w:rPr>
        <w:t xml:space="preserve">und </w:t>
      </w:r>
      <w:r w:rsidRPr="003E1C5F">
        <w:rPr>
          <w:rFonts w:eastAsiaTheme="minorEastAsia"/>
          <w:lang w:eastAsia="zh-CN"/>
        </w:rPr>
        <w:t xml:space="preserve">alle </w:t>
      </w:r>
      <w:r>
        <w:rPr>
          <w:rFonts w:eastAsiaTheme="minorEastAsia"/>
          <w:lang w:eastAsia="zh-CN"/>
        </w:rPr>
        <w:t xml:space="preserve">Räder </w:t>
      </w:r>
      <w:r w:rsidR="00201CF0">
        <w:rPr>
          <w:rFonts w:eastAsiaTheme="minorEastAsia"/>
          <w:lang w:eastAsia="zh-CN"/>
        </w:rPr>
        <w:t>sind Universalräder</w:t>
      </w:r>
      <w:r w:rsidRPr="003E1C5F">
        <w:rPr>
          <w:rFonts w:eastAsiaTheme="minorEastAsia"/>
          <w:lang w:eastAsia="zh-CN"/>
        </w:rPr>
        <w:t xml:space="preserve">, von denen zwei </w:t>
      </w:r>
      <w:r>
        <w:rPr>
          <w:rFonts w:eastAsiaTheme="minorEastAsia"/>
          <w:lang w:eastAsia="zh-CN"/>
        </w:rPr>
        <w:t>Bremse haben.</w:t>
      </w:r>
    </w:p>
    <w:p w:rsidR="00F51089" w:rsidRDefault="00325551">
      <w:pPr>
        <w:rPr>
          <w:rFonts w:eastAsiaTheme="minorEastAsia"/>
          <w:sz w:val="2"/>
          <w:szCs w:val="2"/>
          <w:lang w:eastAsia="zh-CN"/>
        </w:rPr>
      </w:pPr>
      <w:r w:rsidRPr="00325551">
        <w:rPr>
          <w:rFonts w:eastAsiaTheme="minorEastAsia"/>
          <w:noProof/>
          <w:sz w:val="2"/>
          <w:szCs w:val="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734.95pt;width:372.95pt;height:48.65pt;z-index:251821056;mso-width-relative:margin;mso-height-relative:margin">
            <v:textbox>
              <w:txbxContent>
                <w:p w:rsidR="00325551" w:rsidRPr="00325551" w:rsidRDefault="00325551" w:rsidP="00325551">
                  <w:pPr>
                    <w:rPr>
                      <w:rFonts w:ascii="Arial" w:eastAsia="宋体" w:hAnsi="Arial" w:cs="Arial"/>
                      <w:color w:val="auto"/>
                      <w:lang w:val="en-US" w:eastAsia="zh-CN" w:bidi="ar-SA"/>
                    </w:rPr>
                  </w:pPr>
                  <w:r w:rsidRPr="00325551">
                    <w:rPr>
                      <w:rFonts w:ascii="Arial" w:eastAsia="宋体" w:hAnsi="Arial" w:cs="Arial"/>
                      <w:color w:val="auto"/>
                      <w:lang w:val="en-US" w:eastAsia="zh-CN" w:bidi="ar-SA"/>
                    </w:rPr>
                    <w:t>FDS GmbH</w:t>
                  </w:r>
                  <w:r w:rsidRPr="00325551">
                    <w:rPr>
                      <w:rFonts w:ascii="Arial" w:eastAsia="宋体" w:hAnsi="Arial" w:cs="Arial"/>
                      <w:color w:val="auto"/>
                      <w:lang w:val="en-US" w:eastAsia="zh-CN" w:bidi="ar-SA"/>
                    </w:rPr>
                    <w:br/>
                    <w:t>DE: Neuer Höltigbaum 36, 22143 Hamburg, Deutschland</w:t>
                  </w:r>
                  <w:r w:rsidRPr="00325551">
                    <w:rPr>
                      <w:rFonts w:ascii="Arial" w:eastAsia="宋体" w:hAnsi="Arial" w:cs="Arial"/>
                      <w:color w:val="auto"/>
                      <w:lang w:val="en-US" w:eastAsia="zh-CN" w:bidi="ar-SA"/>
                    </w:rPr>
                    <w:br/>
                    <w:t>FR: 26 RUE DU VERTUQUET, 59960 NEUVILLE EN FERRAIN </w:t>
                  </w:r>
                </w:p>
                <w:p w:rsidR="00325551" w:rsidRPr="00325551" w:rsidRDefault="00325551">
                  <w:pPr>
                    <w:rPr>
                      <w:lang w:val="en-US" w:eastAsia="zh-CN"/>
                    </w:rPr>
                  </w:pPr>
                </w:p>
              </w:txbxContent>
            </v:textbox>
          </v:shape>
        </w:pict>
      </w:r>
      <w:r w:rsidR="003C02D5">
        <w:rPr>
          <w:noProof/>
          <w:lang w:val="en-US" w:eastAsia="zh-CN" w:bidi="ar-SA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6649085</wp:posOffset>
            </wp:positionV>
            <wp:extent cx="2759075" cy="1993900"/>
            <wp:effectExtent l="19050" t="0" r="3175" b="0"/>
            <wp:wrapNone/>
            <wp:docPr id="1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981">
        <w:rPr>
          <w:noProof/>
          <w:lang w:val="en-US" w:eastAsia="zh-CN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6688455</wp:posOffset>
            </wp:positionV>
            <wp:extent cx="1934210" cy="1953260"/>
            <wp:effectExtent l="0" t="0" r="8890" b="8890"/>
            <wp:wrapNone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981">
        <w:rPr>
          <w:noProof/>
          <w:lang w:val="en-US" w:eastAsia="zh-CN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1710690</wp:posOffset>
            </wp:positionV>
            <wp:extent cx="2049780" cy="1791970"/>
            <wp:effectExtent l="0" t="0" r="7620" b="17780"/>
            <wp:wrapNone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981">
        <w:rPr>
          <w:noProof/>
          <w:lang w:val="en-US" w:eastAsia="zh-CN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4231005</wp:posOffset>
            </wp:positionV>
            <wp:extent cx="2148205" cy="1804035"/>
            <wp:effectExtent l="0" t="0" r="4445" b="5715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981">
        <w:rPr>
          <w:noProof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4276725</wp:posOffset>
            </wp:positionV>
            <wp:extent cx="2121535" cy="1839595"/>
            <wp:effectExtent l="0" t="0" r="12065" b="8255"/>
            <wp:wrapNone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981">
        <w:rPr>
          <w:rFonts w:eastAsiaTheme="minorEastAsia"/>
          <w:sz w:val="2"/>
          <w:szCs w:val="2"/>
          <w:lang w:eastAsia="zh-CN"/>
        </w:rPr>
        <w:br w:type="page"/>
      </w: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F51089" w:rsidRDefault="00F51089">
      <w:pPr>
        <w:framePr w:wrap="around" w:vAnchor="page" w:hAnchor="page" w:x="243" w:y="3224"/>
        <w:rPr>
          <w:sz w:val="2"/>
          <w:szCs w:val="2"/>
        </w:rPr>
      </w:pPr>
    </w:p>
    <w:p w:rsidR="00F51089" w:rsidRDefault="00401981">
      <w:pPr>
        <w:pStyle w:val="10"/>
        <w:framePr w:w="9442" w:h="1672" w:hRule="exact" w:wrap="around" w:vAnchor="page" w:hAnchor="page" w:x="1276" w:y="961"/>
        <w:shd w:val="clear" w:color="auto" w:fill="auto"/>
        <w:ind w:left="4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Commercial Work Bench</w:t>
      </w:r>
    </w:p>
    <w:p w:rsidR="00F51089" w:rsidRDefault="00401981">
      <w:pPr>
        <w:pStyle w:val="10"/>
        <w:framePr w:w="9442" w:h="1672" w:hRule="exact" w:wrap="around" w:vAnchor="page" w:hAnchor="page" w:x="1276" w:y="961"/>
        <w:shd w:val="clear" w:color="auto" w:fill="auto"/>
        <w:ind w:left="4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Assembly Instructions</w:t>
      </w:r>
    </w:p>
    <w:p w:rsidR="00F51089" w:rsidRDefault="00F51089">
      <w:pPr>
        <w:pStyle w:val="10"/>
        <w:framePr w:w="9442" w:h="1672" w:hRule="exact" w:wrap="around" w:vAnchor="page" w:hAnchor="page" w:x="1276" w:y="961"/>
        <w:shd w:val="clear" w:color="auto" w:fill="auto"/>
        <w:jc w:val="left"/>
        <w:rPr>
          <w:rFonts w:eastAsiaTheme="minorEastAsia"/>
          <w:lang w:eastAsia="zh-CN"/>
        </w:rPr>
      </w:pPr>
    </w:p>
    <w:p w:rsidR="00F51089" w:rsidRDefault="00F51089">
      <w:pPr>
        <w:pStyle w:val="10"/>
        <w:framePr w:w="9442" w:h="1672" w:hRule="exact" w:wrap="around" w:vAnchor="page" w:hAnchor="page" w:x="1276" w:y="961"/>
        <w:shd w:val="clear" w:color="auto" w:fill="auto"/>
        <w:jc w:val="left"/>
        <w:rPr>
          <w:rFonts w:eastAsiaTheme="minorEastAsia"/>
          <w:lang w:eastAsia="zh-CN"/>
        </w:rPr>
      </w:pPr>
    </w:p>
    <w:p w:rsidR="00F51089" w:rsidRDefault="00401981">
      <w:pPr>
        <w:framePr w:wrap="around" w:vAnchor="page" w:hAnchor="page" w:x="243" w:y="3224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2057400" cy="1743075"/>
            <wp:effectExtent l="19050" t="0" r="0" b="0"/>
            <wp:docPr id="11" name="图片 11" descr="C:\Users\cgb0603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cgb0603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89" w:rsidRPr="003E1C5F" w:rsidRDefault="00401981">
      <w:pPr>
        <w:pStyle w:val="a8"/>
        <w:framePr w:w="2791" w:h="1021" w:hRule="exact" w:wrap="around" w:vAnchor="page" w:hAnchor="page" w:x="737" w:y="6018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 xml:space="preserve">Let  the tabletop upside down </w:t>
      </w:r>
    </w:p>
    <w:p w:rsidR="00F51089" w:rsidRPr="003E1C5F" w:rsidRDefault="00401981">
      <w:pPr>
        <w:pStyle w:val="a8"/>
        <w:framePr w:w="2791" w:h="1021" w:hRule="exact" w:wrap="around" w:vAnchor="page" w:hAnchor="page" w:x="737" w:y="6018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>on a soft clotin to prevent scratches.</w:t>
      </w:r>
    </w:p>
    <w:p w:rsidR="00F51089" w:rsidRPr="003E1C5F" w:rsidRDefault="00401981">
      <w:pPr>
        <w:pStyle w:val="a8"/>
        <w:framePr w:w="2791" w:h="1021" w:hRule="exact" w:wrap="around" w:vAnchor="page" w:hAnchor="page" w:x="737" w:y="6018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>Insert one pipe into a comer support.</w:t>
      </w:r>
    </w:p>
    <w:p w:rsidR="00F51089" w:rsidRDefault="00401981">
      <w:pPr>
        <w:framePr w:wrap="around" w:vAnchor="page" w:hAnchor="page" w:x="4078" w:y="3233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2047875" cy="1762125"/>
            <wp:effectExtent l="19050" t="0" r="9525" b="0"/>
            <wp:docPr id="12" name="图片 12" descr="C:\Users\cgb0603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cgb0603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89" w:rsidRDefault="00F51089">
      <w:pPr>
        <w:framePr w:wrap="around" w:vAnchor="page" w:hAnchor="page" w:x="7788" w:y="3267"/>
        <w:rPr>
          <w:sz w:val="2"/>
          <w:szCs w:val="2"/>
        </w:rPr>
      </w:pPr>
    </w:p>
    <w:p w:rsidR="00F51089" w:rsidRDefault="00401981">
      <w:pPr>
        <w:framePr w:wrap="around" w:vAnchor="page" w:hAnchor="page" w:x="5696" w:y="7414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-138430</wp:posOffset>
            </wp:positionV>
            <wp:extent cx="2148205" cy="1804035"/>
            <wp:effectExtent l="0" t="0" r="4445" b="5715"/>
            <wp:wrapNone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089" w:rsidRDefault="00401981">
      <w:pPr>
        <w:framePr w:wrap="around" w:vAnchor="page" w:hAnchor="page" w:x="1937" w:y="11345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-177165</wp:posOffset>
            </wp:positionV>
            <wp:extent cx="1934210" cy="1953260"/>
            <wp:effectExtent l="0" t="0" r="8890" b="8890"/>
            <wp:wrapNone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089" w:rsidRDefault="00F51089">
      <w:pPr>
        <w:framePr w:wrap="around" w:vAnchor="page" w:hAnchor="page" w:x="5662" w:y="11273"/>
        <w:rPr>
          <w:sz w:val="2"/>
          <w:szCs w:val="2"/>
        </w:rPr>
      </w:pP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F51089" w:rsidRDefault="00F51089">
      <w:pPr>
        <w:rPr>
          <w:rFonts w:eastAsiaTheme="minorEastAsia"/>
          <w:sz w:val="2"/>
          <w:szCs w:val="2"/>
          <w:lang w:eastAsia="zh-CN"/>
        </w:rPr>
      </w:pPr>
    </w:p>
    <w:p w:rsidR="00F51089" w:rsidRPr="003E1C5F" w:rsidRDefault="00401981">
      <w:pPr>
        <w:pStyle w:val="a8"/>
        <w:framePr w:w="2566" w:h="796" w:hRule="exact" w:wrap="around" w:vAnchor="page" w:hAnchor="page" w:x="4846" w:y="6076"/>
        <w:shd w:val="clear" w:color="auto" w:fill="auto"/>
        <w:spacing w:line="180" w:lineRule="exact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 xml:space="preserve">Remove the allen screws </w:t>
      </w:r>
    </w:p>
    <w:p w:rsidR="00F51089" w:rsidRPr="003E1C5F" w:rsidRDefault="00401981">
      <w:pPr>
        <w:pStyle w:val="a8"/>
        <w:framePr w:w="2566" w:h="796" w:hRule="exact" w:wrap="around" w:vAnchor="page" w:hAnchor="page" w:x="4846" w:y="6076"/>
        <w:shd w:val="clear" w:color="auto" w:fill="auto"/>
        <w:spacing w:line="180" w:lineRule="exact"/>
        <w:rPr>
          <w:rFonts w:eastAsiaTheme="minorEastAsia"/>
          <w:lang w:val="en-US"/>
        </w:rPr>
      </w:pPr>
      <w:r w:rsidRPr="003E1C5F">
        <w:rPr>
          <w:rFonts w:eastAsiaTheme="minorEastAsia" w:hint="eastAsia"/>
          <w:lang w:val="en-US" w:eastAsia="zh-CN"/>
        </w:rPr>
        <w:t>and allen wrench</w:t>
      </w:r>
      <w:r w:rsidRPr="003E1C5F">
        <w:rPr>
          <w:lang w:val="en-US"/>
        </w:rPr>
        <w:t>.</w:t>
      </w:r>
    </w:p>
    <w:p w:rsidR="00F51089" w:rsidRPr="003E1C5F" w:rsidRDefault="00401981">
      <w:pPr>
        <w:pStyle w:val="20"/>
        <w:framePr w:w="3076" w:h="1156" w:hRule="exact" w:wrap="around" w:vAnchor="page" w:hAnchor="page" w:x="8281" w:y="6046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 xml:space="preserve">Each  corner  support  requires </w:t>
      </w:r>
    </w:p>
    <w:p w:rsidR="00F51089" w:rsidRPr="003E1C5F" w:rsidRDefault="00401981">
      <w:pPr>
        <w:pStyle w:val="20"/>
        <w:framePr w:w="3076" w:h="1156" w:hRule="exact" w:wrap="around" w:vAnchor="page" w:hAnchor="page" w:x="8281" w:y="6046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/>
          <w:lang w:val="en-US" w:eastAsia="zh-CN"/>
        </w:rPr>
        <w:t>T</w:t>
      </w:r>
      <w:r w:rsidRPr="003E1C5F">
        <w:rPr>
          <w:rFonts w:eastAsiaTheme="minorEastAsia" w:hint="eastAsia"/>
          <w:lang w:val="en-US" w:eastAsia="zh-CN"/>
        </w:rPr>
        <w:t>wo allen screws</w:t>
      </w:r>
      <w:r w:rsidRPr="003E1C5F">
        <w:rPr>
          <w:lang w:val="en-US"/>
        </w:rPr>
        <w:t>.</w:t>
      </w:r>
      <w:r w:rsidRPr="003E1C5F">
        <w:rPr>
          <w:rFonts w:eastAsiaTheme="minorEastAsia" w:hint="eastAsia"/>
          <w:lang w:val="en-US" w:eastAsia="zh-CN"/>
        </w:rPr>
        <w:t xml:space="preserve">Wait  until the </w:t>
      </w:r>
    </w:p>
    <w:p w:rsidR="00F51089" w:rsidRPr="003E1C5F" w:rsidRDefault="00401981">
      <w:pPr>
        <w:pStyle w:val="20"/>
        <w:framePr w:w="3076" w:h="1156" w:hRule="exact" w:wrap="around" w:vAnchor="page" w:hAnchor="page" w:x="8281" w:y="6046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>table is completely assembled</w:t>
      </w:r>
    </w:p>
    <w:p w:rsidR="00F51089" w:rsidRPr="003E1C5F" w:rsidRDefault="00401981">
      <w:pPr>
        <w:pStyle w:val="20"/>
        <w:framePr w:w="3076" w:h="1156" w:hRule="exact" w:wrap="around" w:vAnchor="page" w:hAnchor="page" w:x="8281" w:y="6046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>before securely tighening each allen screw.</w:t>
      </w:r>
    </w:p>
    <w:p w:rsidR="00F51089" w:rsidRPr="003E1C5F" w:rsidRDefault="00401981" w:rsidP="003C02D5">
      <w:pPr>
        <w:pStyle w:val="20"/>
        <w:framePr w:w="2386" w:h="961" w:hRule="exact" w:wrap="around" w:vAnchor="page" w:hAnchor="page" w:x="2609" w:y="10122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 xml:space="preserve">After all four pipes have been </w:t>
      </w:r>
    </w:p>
    <w:p w:rsidR="00F51089" w:rsidRPr="003E1C5F" w:rsidRDefault="00401981" w:rsidP="003C02D5">
      <w:pPr>
        <w:pStyle w:val="20"/>
        <w:framePr w:w="2386" w:h="961" w:hRule="exact" w:wrap="around" w:vAnchor="page" w:hAnchor="page" w:x="2609" w:y="10122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/>
          <w:lang w:val="en-US" w:eastAsia="zh-CN"/>
        </w:rPr>
        <w:t>A</w:t>
      </w:r>
      <w:r w:rsidRPr="003E1C5F">
        <w:rPr>
          <w:rFonts w:eastAsiaTheme="minorEastAsia" w:hint="eastAsia"/>
          <w:lang w:val="en-US" w:eastAsia="zh-CN"/>
        </w:rPr>
        <w:t>ttached,lower the adjustable</w:t>
      </w:r>
    </w:p>
    <w:p w:rsidR="00F51089" w:rsidRPr="003E1C5F" w:rsidRDefault="00401981" w:rsidP="003C02D5">
      <w:pPr>
        <w:pStyle w:val="20"/>
        <w:framePr w:w="2386" w:h="961" w:hRule="exact" w:wrap="around" w:vAnchor="page" w:hAnchor="page" w:x="2609" w:y="10122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/>
          <w:lang w:val="en-US" w:eastAsia="zh-CN"/>
        </w:rPr>
        <w:t>T</w:t>
      </w:r>
      <w:r w:rsidRPr="003E1C5F">
        <w:rPr>
          <w:rFonts w:eastAsiaTheme="minorEastAsia" w:hint="eastAsia"/>
          <w:lang w:val="en-US" w:eastAsia="zh-CN"/>
        </w:rPr>
        <w:t>able base and let each pipe</w:t>
      </w:r>
    </w:p>
    <w:p w:rsidR="00F51089" w:rsidRPr="003E1C5F" w:rsidRDefault="00401981" w:rsidP="003C02D5">
      <w:pPr>
        <w:pStyle w:val="20"/>
        <w:framePr w:w="2386" w:h="961" w:hRule="exact" w:wrap="around" w:vAnchor="page" w:hAnchor="page" w:x="2609" w:y="10122"/>
        <w:shd w:val="clear" w:color="auto" w:fill="auto"/>
        <w:rPr>
          <w:lang w:val="en-US"/>
        </w:rPr>
      </w:pPr>
      <w:r w:rsidRPr="003E1C5F">
        <w:rPr>
          <w:rFonts w:eastAsiaTheme="minorEastAsia"/>
          <w:lang w:val="en-US" w:eastAsia="zh-CN"/>
        </w:rPr>
        <w:t>I</w:t>
      </w:r>
      <w:r w:rsidRPr="003E1C5F">
        <w:rPr>
          <w:rFonts w:eastAsiaTheme="minorEastAsia" w:hint="eastAsia"/>
          <w:lang w:val="en-US" w:eastAsia="zh-CN"/>
        </w:rPr>
        <w:t xml:space="preserve">nto the base holes </w:t>
      </w:r>
      <w:r w:rsidRPr="003E1C5F">
        <w:rPr>
          <w:lang w:val="en-US"/>
        </w:rPr>
        <w:t>.</w:t>
      </w:r>
    </w:p>
    <w:p w:rsidR="00F51089" w:rsidRPr="003E1C5F" w:rsidRDefault="00401981">
      <w:pPr>
        <w:pStyle w:val="20"/>
        <w:framePr w:w="3271" w:h="1156" w:hRule="exact" w:wrap="around" w:vAnchor="page" w:hAnchor="page" w:x="6271" w:y="10141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>Each  corner  support  requires</w:t>
      </w:r>
    </w:p>
    <w:p w:rsidR="00F51089" w:rsidRPr="003E1C5F" w:rsidRDefault="00401981">
      <w:pPr>
        <w:pStyle w:val="20"/>
        <w:framePr w:w="3271" w:h="1156" w:hRule="exact" w:wrap="around" w:vAnchor="page" w:hAnchor="page" w:x="6271" w:y="10141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/>
          <w:lang w:val="en-US" w:eastAsia="zh-CN"/>
        </w:rPr>
        <w:t>T</w:t>
      </w:r>
      <w:r w:rsidRPr="003E1C5F">
        <w:rPr>
          <w:rFonts w:eastAsiaTheme="minorEastAsia" w:hint="eastAsia"/>
          <w:lang w:val="en-US" w:eastAsia="zh-CN"/>
        </w:rPr>
        <w:t xml:space="preserve">wo allen screws </w:t>
      </w:r>
      <w:r w:rsidRPr="003E1C5F">
        <w:rPr>
          <w:lang w:val="en-US"/>
        </w:rPr>
        <w:t>.</w:t>
      </w:r>
      <w:r w:rsidRPr="003E1C5F">
        <w:rPr>
          <w:rFonts w:eastAsiaTheme="minorEastAsia" w:hint="eastAsia"/>
          <w:lang w:val="en-US" w:eastAsia="zh-CN"/>
        </w:rPr>
        <w:t>Wait until the</w:t>
      </w:r>
    </w:p>
    <w:p w:rsidR="00F51089" w:rsidRPr="003E1C5F" w:rsidRDefault="00401981">
      <w:pPr>
        <w:pStyle w:val="20"/>
        <w:framePr w:w="3271" w:h="1156" w:hRule="exact" w:wrap="around" w:vAnchor="page" w:hAnchor="page" w:x="6271" w:y="10141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/>
          <w:lang w:val="en-US" w:eastAsia="zh-CN"/>
        </w:rPr>
        <w:t>table</w:t>
      </w:r>
      <w:r w:rsidRPr="003E1C5F">
        <w:rPr>
          <w:rFonts w:eastAsiaTheme="minorEastAsia" w:hint="eastAsia"/>
          <w:lang w:val="en-US" w:eastAsia="zh-CN"/>
        </w:rPr>
        <w:t xml:space="preserve"> is completely assembled</w:t>
      </w:r>
    </w:p>
    <w:p w:rsidR="00F51089" w:rsidRPr="003E1C5F" w:rsidRDefault="00401981">
      <w:pPr>
        <w:pStyle w:val="20"/>
        <w:framePr w:w="3271" w:h="1156" w:hRule="exact" w:wrap="around" w:vAnchor="page" w:hAnchor="page" w:x="6271" w:y="10141"/>
        <w:shd w:val="clear" w:color="auto" w:fill="auto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>before securely  tightening each allen screw.</w:t>
      </w:r>
    </w:p>
    <w:p w:rsidR="00F51089" w:rsidRPr="003E1C5F" w:rsidRDefault="00201CF0" w:rsidP="00201CF0">
      <w:pPr>
        <w:pStyle w:val="a8"/>
        <w:framePr w:w="2851" w:h="946" w:hRule="exact" w:wrap="around" w:vAnchor="page" w:hAnchor="page" w:x="2442" w:y="14280"/>
        <w:shd w:val="clear" w:color="auto" w:fill="auto"/>
        <w:spacing w:line="218" w:lineRule="exact"/>
        <w:rPr>
          <w:rFonts w:eastAsiaTheme="minorEastAsia"/>
          <w:lang w:val="en-US" w:eastAsia="zh-CN"/>
        </w:rPr>
      </w:pPr>
      <w:r w:rsidRPr="00201CF0">
        <w:rPr>
          <w:rFonts w:eastAsiaTheme="minorEastAsia"/>
          <w:lang w:val="en-US" w:eastAsia="zh-CN"/>
        </w:rPr>
        <w:t>Insert four casters into the four foot tubes, all of which are universal wheels, two of which have brakes</w:t>
      </w:r>
      <w:r w:rsidR="00E66560">
        <w:rPr>
          <w:rFonts w:eastAsiaTheme="minorEastAsia"/>
          <w:lang w:val="en-US" w:eastAsia="zh-CN"/>
        </w:rPr>
        <w:t>.</w:t>
      </w:r>
      <w:bookmarkStart w:id="1" w:name="_GoBack"/>
      <w:bookmarkEnd w:id="1"/>
    </w:p>
    <w:p w:rsidR="00F51089" w:rsidRPr="003E1C5F" w:rsidRDefault="00401981">
      <w:pPr>
        <w:pStyle w:val="20"/>
        <w:framePr w:w="2986" w:h="856" w:hRule="exact" w:wrap="around" w:vAnchor="page" w:hAnchor="page" w:x="6256" w:y="14311"/>
        <w:shd w:val="clear" w:color="auto" w:fill="auto"/>
        <w:ind w:right="79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>Turn the table over after each screw</w:t>
      </w:r>
    </w:p>
    <w:p w:rsidR="00F51089" w:rsidRPr="003E1C5F" w:rsidRDefault="00401981">
      <w:pPr>
        <w:pStyle w:val="20"/>
        <w:framePr w:w="2986" w:h="856" w:hRule="exact" w:wrap="around" w:vAnchor="page" w:hAnchor="page" w:x="6256" w:y="14311"/>
        <w:shd w:val="clear" w:color="auto" w:fill="auto"/>
        <w:ind w:right="79"/>
        <w:rPr>
          <w:rFonts w:eastAsiaTheme="minorEastAsia"/>
          <w:lang w:val="en-US" w:eastAsia="zh-CN"/>
        </w:rPr>
      </w:pPr>
      <w:r w:rsidRPr="003E1C5F">
        <w:rPr>
          <w:rFonts w:eastAsiaTheme="minorEastAsia"/>
          <w:lang w:val="en-US" w:eastAsia="zh-CN"/>
        </w:rPr>
        <w:t>is</w:t>
      </w:r>
      <w:r w:rsidRPr="003E1C5F">
        <w:rPr>
          <w:rFonts w:eastAsiaTheme="minorEastAsia" w:hint="eastAsia"/>
          <w:lang w:val="en-US" w:eastAsia="zh-CN"/>
        </w:rPr>
        <w:t xml:space="preserve"> securely tightened .Two people</w:t>
      </w:r>
    </w:p>
    <w:p w:rsidR="00F51089" w:rsidRPr="003E1C5F" w:rsidRDefault="00401981">
      <w:pPr>
        <w:pStyle w:val="20"/>
        <w:framePr w:w="2986" w:h="856" w:hRule="exact" w:wrap="around" w:vAnchor="page" w:hAnchor="page" w:x="6256" w:y="14311"/>
        <w:shd w:val="clear" w:color="auto" w:fill="auto"/>
        <w:ind w:right="79"/>
        <w:rPr>
          <w:rFonts w:eastAsiaTheme="minorEastAsia"/>
          <w:lang w:val="en-US" w:eastAsia="zh-CN"/>
        </w:rPr>
      </w:pPr>
      <w:r w:rsidRPr="003E1C5F">
        <w:rPr>
          <w:rFonts w:eastAsiaTheme="minorEastAsia" w:hint="eastAsia"/>
          <w:lang w:val="en-US" w:eastAsia="zh-CN"/>
        </w:rPr>
        <w:t>should be required to rotate the table.</w:t>
      </w:r>
    </w:p>
    <w:p w:rsidR="00F51089" w:rsidRDefault="00401981">
      <w:pPr>
        <w:rPr>
          <w:rFonts w:eastAsiaTheme="minorEastAsia"/>
          <w:sz w:val="2"/>
          <w:szCs w:val="2"/>
          <w:lang w:eastAsia="zh-CN"/>
        </w:rPr>
      </w:pPr>
      <w:r>
        <w:rPr>
          <w:noProof/>
          <w:lang w:val="en-US" w:eastAsia="zh-CN" w:bidi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6647180</wp:posOffset>
            </wp:positionV>
            <wp:extent cx="2760980" cy="1993265"/>
            <wp:effectExtent l="0" t="0" r="1270" b="6985"/>
            <wp:wrapNone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1662430</wp:posOffset>
            </wp:positionV>
            <wp:extent cx="2014855" cy="1761490"/>
            <wp:effectExtent l="0" t="0" r="4445" b="10160"/>
            <wp:wrapNone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4145915</wp:posOffset>
            </wp:positionV>
            <wp:extent cx="2121535" cy="1839595"/>
            <wp:effectExtent l="0" t="0" r="12065" b="8255"/>
            <wp:wrapNone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1089" w:rsidSect="00F51089">
      <w:pgSz w:w="11900" w:h="16840"/>
      <w:pgMar w:top="360" w:right="360" w:bottom="360" w:left="360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3E" w:rsidRDefault="00AB0C3E"/>
  </w:endnote>
  <w:endnote w:type="continuationSeparator" w:id="1">
    <w:p w:rsidR="00AB0C3E" w:rsidRDefault="00AB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3E" w:rsidRDefault="00AB0C3E"/>
  </w:footnote>
  <w:footnote w:type="continuationSeparator" w:id="1">
    <w:p w:rsidR="00AB0C3E" w:rsidRDefault="00AB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206E"/>
    <w:rsid w:val="00153B7E"/>
    <w:rsid w:val="00190394"/>
    <w:rsid w:val="00201CF0"/>
    <w:rsid w:val="00205D6F"/>
    <w:rsid w:val="00220335"/>
    <w:rsid w:val="00257A14"/>
    <w:rsid w:val="00325551"/>
    <w:rsid w:val="003B6E01"/>
    <w:rsid w:val="003C02D5"/>
    <w:rsid w:val="003E1C5F"/>
    <w:rsid w:val="00401981"/>
    <w:rsid w:val="004A3F75"/>
    <w:rsid w:val="004D5D73"/>
    <w:rsid w:val="00645C32"/>
    <w:rsid w:val="006632B1"/>
    <w:rsid w:val="00686E3E"/>
    <w:rsid w:val="00742274"/>
    <w:rsid w:val="007456EF"/>
    <w:rsid w:val="0074697E"/>
    <w:rsid w:val="007B57A7"/>
    <w:rsid w:val="007E45AD"/>
    <w:rsid w:val="008361D2"/>
    <w:rsid w:val="0086262E"/>
    <w:rsid w:val="0088616B"/>
    <w:rsid w:val="009C206E"/>
    <w:rsid w:val="00AB0C3E"/>
    <w:rsid w:val="00BC4D90"/>
    <w:rsid w:val="00CE1C1D"/>
    <w:rsid w:val="00E66560"/>
    <w:rsid w:val="00F0185A"/>
    <w:rsid w:val="00F51089"/>
    <w:rsid w:val="00F67DD4"/>
    <w:rsid w:val="2D443734"/>
    <w:rsid w:val="432D3BC8"/>
    <w:rsid w:val="4E4A6B52"/>
    <w:rsid w:val="5DC5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JhengHei" w:eastAsia="Microsoft JhengHei" w:hAnsi="Microsoft JhengHei" w:cs="Microsoft JhengHe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89"/>
    <w:pPr>
      <w:widowControl w:val="0"/>
    </w:pPr>
    <w:rPr>
      <w:color w:val="000000"/>
      <w:sz w:val="24"/>
      <w:szCs w:val="24"/>
      <w:lang w:val="de-D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510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0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51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F51089"/>
    <w:rPr>
      <w:color w:val="0066CC"/>
      <w:u w:val="single"/>
    </w:rPr>
  </w:style>
  <w:style w:type="character" w:customStyle="1" w:styleId="1">
    <w:name w:val="标题 #1_"/>
    <w:basedOn w:val="a0"/>
    <w:link w:val="10"/>
    <w:qFormat/>
    <w:rsid w:val="00F51089"/>
    <w:rPr>
      <w:rFonts w:ascii="Arial Narrow" w:eastAsia="Arial Narrow" w:hAnsi="Arial Narrow" w:cs="Arial Narrow"/>
      <w:b/>
      <w:bCs/>
      <w:sz w:val="68"/>
      <w:szCs w:val="68"/>
      <w:u w:val="none"/>
    </w:rPr>
  </w:style>
  <w:style w:type="paragraph" w:customStyle="1" w:styleId="10">
    <w:name w:val="标题 #1"/>
    <w:basedOn w:val="a"/>
    <w:link w:val="1"/>
    <w:qFormat/>
    <w:rsid w:val="00F51089"/>
    <w:pPr>
      <w:shd w:val="clear" w:color="auto" w:fill="FFFFFF"/>
      <w:spacing w:line="804" w:lineRule="exact"/>
      <w:jc w:val="center"/>
      <w:outlineLvl w:val="0"/>
    </w:pPr>
    <w:rPr>
      <w:rFonts w:ascii="Arial Narrow" w:eastAsia="Arial Narrow" w:hAnsi="Arial Narrow" w:cs="Arial Narrow"/>
      <w:b/>
      <w:bCs/>
      <w:sz w:val="68"/>
      <w:szCs w:val="68"/>
    </w:rPr>
  </w:style>
  <w:style w:type="character" w:customStyle="1" w:styleId="a7">
    <w:name w:val="图片标题_"/>
    <w:basedOn w:val="a0"/>
    <w:link w:val="a8"/>
    <w:qFormat/>
    <w:rsid w:val="00F51089"/>
    <w:rPr>
      <w:rFonts w:ascii="Arial Narrow" w:eastAsia="Arial Narrow" w:hAnsi="Arial Narrow" w:cs="Arial Narrow"/>
      <w:b/>
      <w:bCs/>
      <w:w w:val="100"/>
      <w:sz w:val="18"/>
      <w:szCs w:val="18"/>
      <w:u w:val="none"/>
    </w:rPr>
  </w:style>
  <w:style w:type="paragraph" w:customStyle="1" w:styleId="a8">
    <w:name w:val="图片标题"/>
    <w:basedOn w:val="a"/>
    <w:link w:val="a7"/>
    <w:qFormat/>
    <w:rsid w:val="00F51089"/>
    <w:pPr>
      <w:shd w:val="clear" w:color="auto" w:fill="FFFFFF"/>
      <w:spacing w:line="221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2">
    <w:name w:val="正文文本 (2)_"/>
    <w:basedOn w:val="a0"/>
    <w:link w:val="20"/>
    <w:qFormat/>
    <w:rsid w:val="00F51089"/>
    <w:rPr>
      <w:rFonts w:ascii="Arial Narrow" w:eastAsia="Arial Narrow" w:hAnsi="Arial Narrow" w:cs="Arial Narrow"/>
      <w:b/>
      <w:bCs/>
      <w:w w:val="100"/>
      <w:sz w:val="18"/>
      <w:szCs w:val="18"/>
      <w:u w:val="none"/>
    </w:rPr>
  </w:style>
  <w:style w:type="paragraph" w:customStyle="1" w:styleId="20">
    <w:name w:val="正文文本 (2)"/>
    <w:basedOn w:val="a"/>
    <w:link w:val="2"/>
    <w:qFormat/>
    <w:rsid w:val="00F51089"/>
    <w:pPr>
      <w:shd w:val="clear" w:color="auto" w:fill="FFFFFF"/>
      <w:spacing w:line="221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51089"/>
    <w:rPr>
      <w:color w:val="00000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51089"/>
    <w:rPr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1089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gb0603\AppData\Local\Netease\FlashMail\tmp\media\image1.jpe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file:///C:\Users\cgb0603\AppData\Local\Netease\FlashMail\tmp\media\image2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庄晖</dc:creator>
  <cp:lastModifiedBy>Administrator</cp:lastModifiedBy>
  <cp:revision>2</cp:revision>
  <dcterms:created xsi:type="dcterms:W3CDTF">2019-05-23T02:36:00Z</dcterms:created>
  <dcterms:modified xsi:type="dcterms:W3CDTF">2019-05-23T02:36:00Z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