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 Black" w:hAnsi="Arial Black" w:cs="Arial Black"/>
          <w:sz w:val="44"/>
          <w:szCs w:val="52"/>
          <w:lang w:val="en-US" w:eastAsia="zh-CN"/>
        </w:rPr>
      </w:pPr>
      <w:r>
        <w:rPr>
          <w:rFonts w:hint="default" w:ascii="Arial Black" w:hAnsi="Arial Black" w:cs="Arial Black"/>
          <w:sz w:val="44"/>
          <w:szCs w:val="52"/>
          <w:lang w:val="en-US" w:eastAsia="zh-CN"/>
        </w:rPr>
        <w:t>INSTUCTION BOOK</w:t>
      </w:r>
    </w:p>
    <w:p>
      <w:pPr>
        <w:jc w:val="center"/>
        <w:rPr>
          <w:rFonts w:hint="default" w:ascii="Arial Black" w:hAnsi="Arial Black" w:cs="Arial Black"/>
          <w:sz w:val="40"/>
          <w:szCs w:val="4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【PRODUCTION BRIEF】</w:t>
      </w:r>
    </w:p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Production Name: Welded wire mesh</w:t>
      </w:r>
    </w:p>
    <w:p>
      <w:pPr>
        <w:jc w:val="left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Material: Hot galvanized wire</w:t>
      </w:r>
    </w:p>
    <w:p>
      <w:pPr>
        <w:jc w:val="left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Process: Welding</w:t>
      </w:r>
    </w:p>
    <w:p>
      <w:pPr>
        <w:jc w:val="left"/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Applica</w:t>
      </w:r>
      <w:bookmarkStart w:id="0" w:name="_GoBack"/>
      <w:bookmarkEnd w:id="0"/>
      <w:r>
        <w:rPr>
          <w:rFonts w:hint="eastAsia" w:ascii="Arial" w:hAnsi="Arial" w:cs="Arial"/>
          <w:sz w:val="28"/>
          <w:szCs w:val="28"/>
          <w:lang w:val="en-US" w:eastAsia="zh-CN"/>
        </w:rPr>
        <w:t>tion: Animal fence, flower and wood fence, window guard fence, passage fence, poultry cage etc.</w:t>
      </w:r>
    </w:p>
    <w:p>
      <w:pPr>
        <w:jc w:val="left"/>
        <w:rPr>
          <w:rFonts w:hint="eastAsia" w:ascii="Arial" w:hAnsi="Arial" w:cs="Arial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【PRODUCTION ADVANTAGE】</w:t>
      </w:r>
    </w:p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default" w:ascii="Calibri" w:hAnsi="Calibri" w:cs="Calibri"/>
          <w:sz w:val="28"/>
          <w:szCs w:val="28"/>
          <w:lang w:val="en-US" w:eastAsia="zh-CN"/>
        </w:rPr>
        <w:t>●</w:t>
      </w:r>
      <w:r>
        <w:rPr>
          <w:rFonts w:hint="eastAsia" w:ascii="Calibri" w:hAnsi="Calibri" w:cs="Calibri"/>
          <w:sz w:val="28"/>
          <w:szCs w:val="28"/>
          <w:lang w:val="en-US" w:eastAsia="zh-CN"/>
        </w:rPr>
        <w:t xml:space="preserve"> </w:t>
      </w:r>
      <w:r>
        <w:rPr>
          <w:rFonts w:hint="default" w:ascii="Arial" w:hAnsi="Arial" w:cs="Arial"/>
          <w:sz w:val="28"/>
          <w:szCs w:val="28"/>
          <w:lang w:val="en-US" w:eastAsia="zh-CN"/>
        </w:rPr>
        <w:t xml:space="preserve">Smooth and uniform mesh surface </w:t>
      </w:r>
    </w:p>
    <w:p>
      <w:pPr>
        <w:jc w:val="left"/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default" w:ascii="Arial" w:hAnsi="Arial" w:cs="Arial"/>
          <w:sz w:val="28"/>
          <w:szCs w:val="28"/>
          <w:lang w:val="en-US" w:eastAsia="zh-CN"/>
        </w:rPr>
        <w:t>● Firm solder joint</w:t>
      </w:r>
    </w:p>
    <w:p>
      <w:pPr>
        <w:jc w:val="left"/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default" w:ascii="Arial" w:hAnsi="Arial" w:cs="Arial"/>
          <w:sz w:val="28"/>
          <w:szCs w:val="28"/>
          <w:lang w:val="en-US" w:eastAsia="zh-CN"/>
        </w:rPr>
        <w:t>● Wide application range</w:t>
      </w:r>
    </w:p>
    <w:p>
      <w:pPr>
        <w:jc w:val="left"/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default" w:ascii="Arial" w:hAnsi="Arial" w:cs="Arial"/>
          <w:sz w:val="28"/>
          <w:szCs w:val="28"/>
          <w:lang w:val="en-US" w:eastAsia="zh-CN"/>
        </w:rPr>
        <w:t xml:space="preserve">● Long service life </w:t>
      </w:r>
    </w:p>
    <w:p>
      <w:pPr>
        <w:jc w:val="left"/>
        <w:rPr>
          <w:rFonts w:hint="default" w:ascii="Arial" w:hAnsi="Arial" w:cs="Arial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【WARM REMINDER】</w:t>
      </w:r>
    </w:p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 w:ascii="Arial" w:hAnsi="Arial" w:cs="Arial"/>
          <w:sz w:val="28"/>
          <w:szCs w:val="28"/>
          <w:lang w:val="en-US" w:eastAsia="zh-CN"/>
        </w:rPr>
      </w:pPr>
      <w:r>
        <w:rPr>
          <w:rFonts w:hint="default" w:ascii="Arial" w:hAnsi="Arial" w:cs="Arial"/>
          <w:sz w:val="28"/>
          <w:szCs w:val="28"/>
          <w:lang w:val="en-US" w:eastAsia="zh-CN"/>
        </w:rPr>
        <w:t>Please wear gloves when using, be careful of pricking your hands</w:t>
      </w:r>
      <w:r>
        <w:rPr>
          <w:rFonts w:hint="eastAsia" w:ascii="Arial" w:hAnsi="Arial" w:cs="Arial"/>
          <w:sz w:val="28"/>
          <w:szCs w:val="28"/>
          <w:lang w:val="en-US" w:eastAsia="zh-CN"/>
        </w:rPr>
        <w:t>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OGEzZGU2ZjViYjhiYTBmZTAwYTMyNzk1NDk0MmQifQ=="/>
  </w:docVars>
  <w:rsids>
    <w:rsidRoot w:val="00000000"/>
    <w:rsid w:val="766C5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瑶瑶</cp:lastModifiedBy>
  <dcterms:modified xsi:type="dcterms:W3CDTF">2023-06-15T07:26:04Z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AEDEE390046844BC8E98DC01D1B19AE9_12</vt:lpwstr>
  </property>
</Properties>
</file>