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C42" w:rsidRPr="000A5C32" w:rsidRDefault="006B6C42">
      <w:pPr>
        <w:ind w:left="1125"/>
        <w:rPr>
          <w:rFonts w:ascii="Arial" w:hAnsi="Arial"/>
          <w:b/>
          <w:sz w:val="44"/>
        </w:rPr>
      </w:pPr>
    </w:p>
    <w:p w:rsidR="006B6C42" w:rsidRPr="000A5C32" w:rsidRDefault="006B6C42">
      <w:pPr>
        <w:ind w:left="1125"/>
        <w:rPr>
          <w:rFonts w:ascii="Arial" w:hAnsi="Arial"/>
          <w:b/>
          <w:sz w:val="44"/>
        </w:rPr>
      </w:pPr>
    </w:p>
    <w:p w:rsidR="00C85EB2" w:rsidRDefault="00C85EB2" w:rsidP="006B6C42">
      <w:pPr>
        <w:ind w:left="1125"/>
        <w:jc w:val="center"/>
        <w:rPr>
          <w:rFonts w:ascii="Arial" w:hAnsi="Arial"/>
          <w:b/>
          <w:sz w:val="44"/>
        </w:rPr>
      </w:pPr>
    </w:p>
    <w:p w:rsidR="00C85EB2" w:rsidRPr="000A5C32" w:rsidRDefault="00E63328" w:rsidP="006B6C42">
      <w:pPr>
        <w:ind w:left="1125"/>
        <w:jc w:val="center"/>
        <w:rPr>
          <w:rFonts w:ascii="Arial" w:hAnsi="Arial"/>
          <w:b/>
          <w:sz w:val="44"/>
        </w:rPr>
      </w:pPr>
      <w:r>
        <w:rPr>
          <w:rFonts w:ascii="Arial" w:hAnsi="Arial"/>
          <w:b/>
          <w:noProof/>
          <w:sz w:val="44"/>
        </w:rPr>
        <w:drawing>
          <wp:inline distT="0" distB="0" distL="0" distR="0">
            <wp:extent cx="4170178" cy="1820907"/>
            <wp:effectExtent l="19050" t="0" r="1772" b="0"/>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77333" cy="1824031"/>
                    </a:xfrm>
                    <a:prstGeom prst="rect">
                      <a:avLst/>
                    </a:prstGeom>
                    <a:noFill/>
                    <a:ln w="9525">
                      <a:noFill/>
                      <a:miter lim="800000"/>
                      <a:headEnd/>
                      <a:tailEnd/>
                    </a:ln>
                  </pic:spPr>
                </pic:pic>
              </a:graphicData>
            </a:graphic>
          </wp:inline>
        </w:drawing>
      </w:r>
    </w:p>
    <w:p w:rsidR="004F30D5" w:rsidRPr="000A5C32" w:rsidRDefault="004F30D5">
      <w:pPr>
        <w:ind w:left="1125"/>
        <w:rPr>
          <w:rFonts w:ascii="Arial" w:hAnsi="Arial"/>
          <w:b/>
          <w:sz w:val="28"/>
        </w:rPr>
      </w:pPr>
    </w:p>
    <w:p w:rsidR="006B6C42" w:rsidRPr="000A5C32" w:rsidRDefault="006B6C42" w:rsidP="002B61CE">
      <w:pPr>
        <w:rPr>
          <w:rFonts w:ascii="Arial" w:hAnsi="Arial"/>
          <w:b/>
          <w:sz w:val="28"/>
        </w:rPr>
      </w:pPr>
    </w:p>
    <w:p w:rsidR="006B6C42" w:rsidRPr="000A5C32" w:rsidRDefault="006B6C42">
      <w:pPr>
        <w:ind w:left="1125"/>
        <w:rPr>
          <w:rFonts w:ascii="Arial" w:hAnsi="Arial"/>
          <w:b/>
          <w:sz w:val="28"/>
        </w:rPr>
      </w:pPr>
    </w:p>
    <w:p w:rsidR="004F30D5" w:rsidRPr="000A5C32" w:rsidRDefault="004F30D5" w:rsidP="006B6C42">
      <w:pPr>
        <w:ind w:left="1125"/>
        <w:jc w:val="center"/>
        <w:rPr>
          <w:rFonts w:ascii="Arial" w:hAnsi="Arial"/>
          <w:b/>
          <w:sz w:val="48"/>
        </w:rPr>
      </w:pPr>
      <w:r w:rsidRPr="000A5C32">
        <w:rPr>
          <w:rFonts w:ascii="Arial" w:hAnsi="Arial"/>
          <w:b/>
          <w:sz w:val="48"/>
        </w:rPr>
        <w:t>USER’S MANUAL</w:t>
      </w:r>
    </w:p>
    <w:p w:rsidR="004F30D5" w:rsidRPr="000A5C32" w:rsidRDefault="004F30D5">
      <w:pPr>
        <w:ind w:left="1125"/>
        <w:rPr>
          <w:rFonts w:ascii="Arial" w:hAnsi="Arial"/>
          <w:b/>
          <w:sz w:val="28"/>
        </w:rPr>
      </w:pPr>
    </w:p>
    <w:p w:rsidR="006B6C42" w:rsidRPr="000A5C32" w:rsidRDefault="006B6C42">
      <w:pPr>
        <w:ind w:left="1125"/>
        <w:rPr>
          <w:rFonts w:ascii="Arial" w:hAnsi="Arial"/>
          <w:b/>
          <w:sz w:val="28"/>
        </w:rPr>
      </w:pPr>
    </w:p>
    <w:p w:rsidR="006B6C42" w:rsidRPr="000A5C32" w:rsidRDefault="006B6C42">
      <w:pPr>
        <w:ind w:left="1125"/>
        <w:rPr>
          <w:rFonts w:ascii="Arial" w:hAnsi="Arial"/>
          <w:b/>
          <w:sz w:val="28"/>
        </w:rPr>
      </w:pPr>
    </w:p>
    <w:p w:rsidR="004F30D5" w:rsidRPr="000A5C32" w:rsidRDefault="004F30D5">
      <w:pPr>
        <w:ind w:left="1125"/>
        <w:rPr>
          <w:rFonts w:ascii="Arial" w:hAnsi="Arial"/>
          <w:sz w:val="28"/>
        </w:rPr>
      </w:pPr>
    </w:p>
    <w:p w:rsidR="00E63328" w:rsidRDefault="00B43958" w:rsidP="002B61CE">
      <w:pPr>
        <w:ind w:leftChars="500" w:left="2450" w:right="360" w:hangingChars="500" w:hanging="1400"/>
        <w:rPr>
          <w:rFonts w:ascii="Arial" w:hAnsi="Arial"/>
          <w:sz w:val="28"/>
          <w:szCs w:val="28"/>
        </w:rPr>
      </w:pPr>
      <w:r w:rsidRPr="000A5C32">
        <w:rPr>
          <w:rFonts w:ascii="Arial" w:hAnsi="Arial"/>
          <w:sz w:val="28"/>
          <w:szCs w:val="28"/>
        </w:rPr>
        <w:t>Model:</w:t>
      </w:r>
      <w:r w:rsidRPr="000A5C32">
        <w:rPr>
          <w:rFonts w:ascii="Arial" w:hAnsi="Arial"/>
          <w:spacing w:val="-3"/>
          <w:sz w:val="28"/>
          <w:szCs w:val="28"/>
        </w:rPr>
        <w:t xml:space="preserve"> </w:t>
      </w:r>
      <w:r w:rsidR="00E63328">
        <w:rPr>
          <w:rFonts w:ascii="Arial" w:hAnsi="Arial" w:hint="eastAsia"/>
          <w:spacing w:val="-3"/>
          <w:sz w:val="28"/>
          <w:szCs w:val="28"/>
        </w:rPr>
        <w:t xml:space="preserve"> </w:t>
      </w:r>
      <w:r w:rsidR="002B61CE">
        <w:rPr>
          <w:rFonts w:ascii="Arial" w:hAnsi="Arial" w:hint="eastAsia"/>
          <w:spacing w:val="-3"/>
          <w:sz w:val="28"/>
          <w:szCs w:val="28"/>
        </w:rPr>
        <w:t xml:space="preserve">  </w:t>
      </w:r>
      <w:r w:rsidR="00C85EB2" w:rsidRPr="002B61CE">
        <w:rPr>
          <w:rFonts w:ascii="Arial" w:hAnsi="Arial"/>
          <w:sz w:val="28"/>
          <w:szCs w:val="28"/>
        </w:rPr>
        <w:t>PH0500</w:t>
      </w:r>
      <w:r w:rsidR="00C85EB2" w:rsidRPr="002B61CE">
        <w:rPr>
          <w:rFonts w:ascii="Arial" w:hAnsi="Arial" w:hint="eastAsia"/>
          <w:sz w:val="28"/>
          <w:szCs w:val="28"/>
        </w:rPr>
        <w:t>17</w:t>
      </w:r>
      <w:r w:rsidR="00E63328" w:rsidRPr="002B61CE">
        <w:rPr>
          <w:rFonts w:ascii="Arial" w:hAnsi="Arial" w:hint="eastAsia"/>
          <w:sz w:val="28"/>
          <w:szCs w:val="28"/>
        </w:rPr>
        <w:t xml:space="preserve">　</w:t>
      </w:r>
      <w:r w:rsidR="00E63328" w:rsidRPr="002B61CE">
        <w:rPr>
          <w:rFonts w:ascii="Arial" w:hAnsi="Arial" w:hint="eastAsia"/>
          <w:sz w:val="28"/>
          <w:szCs w:val="28"/>
        </w:rPr>
        <w:t>(</w:t>
      </w:r>
      <w:r w:rsidR="00C85EB2" w:rsidRPr="002B61CE">
        <w:rPr>
          <w:rFonts w:ascii="Arial" w:hAnsi="Arial" w:hint="eastAsia"/>
          <w:sz w:val="28"/>
          <w:szCs w:val="28"/>
        </w:rPr>
        <w:t>OP3244BK/OP3244WH</w:t>
      </w:r>
      <w:r w:rsidR="00E63328" w:rsidRPr="002B61CE">
        <w:rPr>
          <w:rFonts w:ascii="Arial" w:hAnsi="Arial" w:hint="eastAsia"/>
          <w:sz w:val="28"/>
          <w:szCs w:val="28"/>
        </w:rPr>
        <w:t>/</w:t>
      </w:r>
      <w:r w:rsidR="00E63328" w:rsidRPr="002B61CE">
        <w:rPr>
          <w:rFonts w:ascii="Arial" w:hAnsi="Arial"/>
          <w:sz w:val="28"/>
          <w:szCs w:val="28"/>
        </w:rPr>
        <w:t>OP34</w:t>
      </w:r>
      <w:r w:rsidR="00E63328" w:rsidRPr="002B61CE">
        <w:rPr>
          <w:rFonts w:ascii="Arial" w:hAnsi="Arial" w:hint="eastAsia"/>
          <w:sz w:val="28"/>
          <w:szCs w:val="28"/>
        </w:rPr>
        <w:t>58</w:t>
      </w:r>
      <w:r w:rsidR="00E63328" w:rsidRPr="002B61CE">
        <w:rPr>
          <w:rFonts w:ascii="Arial" w:hAnsi="Arial"/>
          <w:sz w:val="28"/>
          <w:szCs w:val="28"/>
        </w:rPr>
        <w:t>BE</w:t>
      </w:r>
      <w:r w:rsidR="00E63328" w:rsidRPr="002B61CE">
        <w:rPr>
          <w:rFonts w:ascii="Arial" w:hAnsi="Arial" w:hint="eastAsia"/>
          <w:sz w:val="28"/>
          <w:szCs w:val="28"/>
        </w:rPr>
        <w:t>/</w:t>
      </w:r>
      <w:r w:rsidR="00E63328" w:rsidRPr="002B61CE">
        <w:rPr>
          <w:rFonts w:ascii="Arial" w:hAnsi="Arial"/>
          <w:sz w:val="28"/>
          <w:szCs w:val="28"/>
        </w:rPr>
        <w:t>OP3458CF</w:t>
      </w:r>
      <w:r w:rsidR="00C85EB2" w:rsidRPr="002B61CE">
        <w:rPr>
          <w:rFonts w:ascii="Arial" w:hAnsi="Arial" w:hint="eastAsia"/>
          <w:sz w:val="28"/>
          <w:szCs w:val="28"/>
        </w:rPr>
        <w:t>）</w:t>
      </w:r>
      <w:r w:rsidR="002B61CE">
        <w:rPr>
          <w:rFonts w:ascii="Arial" w:hAnsi="Arial" w:hint="eastAsia"/>
          <w:sz w:val="28"/>
          <w:szCs w:val="28"/>
        </w:rPr>
        <w:t xml:space="preserve">   </w:t>
      </w:r>
      <w:r w:rsidR="002B61CE">
        <w:rPr>
          <w:rFonts w:ascii="Arial" w:hAnsi="Arial" w:hint="eastAsia"/>
          <w:sz w:val="28"/>
          <w:szCs w:val="28"/>
        </w:rPr>
        <w:br/>
      </w:r>
      <w:r w:rsidR="00B71865" w:rsidRPr="000A5C32">
        <w:rPr>
          <w:rFonts w:ascii="Arial" w:hAnsi="Arial"/>
          <w:sz w:val="28"/>
          <w:szCs w:val="28"/>
        </w:rPr>
        <w:t>PH0500</w:t>
      </w:r>
      <w:r w:rsidR="00C85EB2">
        <w:rPr>
          <w:rFonts w:ascii="Arial" w:hAnsi="Arial" w:hint="eastAsia"/>
          <w:sz w:val="28"/>
          <w:szCs w:val="28"/>
        </w:rPr>
        <w:t>18</w:t>
      </w:r>
      <w:r w:rsidR="00E63328">
        <w:rPr>
          <w:rFonts w:ascii="Arial" w:hAnsi="Arial" w:hint="eastAsia"/>
          <w:sz w:val="28"/>
          <w:szCs w:val="28"/>
        </w:rPr>
        <w:t xml:space="preserve">　</w:t>
      </w:r>
      <w:r w:rsidR="00C85EB2" w:rsidRPr="002B61CE">
        <w:rPr>
          <w:rFonts w:ascii="Arial" w:hAnsi="Arial" w:hint="eastAsia"/>
          <w:sz w:val="28"/>
          <w:szCs w:val="28"/>
        </w:rPr>
        <w:t>(OP3245BK/OP3245WH</w:t>
      </w:r>
      <w:r w:rsidR="00E63328" w:rsidRPr="002B61CE">
        <w:rPr>
          <w:rFonts w:ascii="Arial" w:hAnsi="Arial" w:hint="eastAsia"/>
          <w:sz w:val="28"/>
          <w:szCs w:val="28"/>
        </w:rPr>
        <w:t>/</w:t>
      </w:r>
      <w:r w:rsidR="00E63328" w:rsidRPr="002B61CE">
        <w:rPr>
          <w:rFonts w:ascii="Arial" w:hAnsi="Arial"/>
          <w:sz w:val="28"/>
          <w:szCs w:val="28"/>
        </w:rPr>
        <w:t>OP3465BE</w:t>
      </w:r>
      <w:r w:rsidR="00E63328" w:rsidRPr="002B61CE">
        <w:rPr>
          <w:rFonts w:ascii="Arial" w:hAnsi="Arial" w:hint="eastAsia"/>
          <w:sz w:val="28"/>
          <w:szCs w:val="28"/>
        </w:rPr>
        <w:t>/</w:t>
      </w:r>
      <w:r w:rsidR="00E63328" w:rsidRPr="002B61CE">
        <w:rPr>
          <w:rFonts w:ascii="Arial" w:hAnsi="Arial"/>
          <w:sz w:val="28"/>
          <w:szCs w:val="28"/>
        </w:rPr>
        <w:t>OP3465CF</w:t>
      </w:r>
      <w:r w:rsidR="00C85EB2" w:rsidRPr="002B61CE">
        <w:rPr>
          <w:rFonts w:ascii="Arial" w:hAnsi="Arial" w:hint="eastAsia"/>
          <w:sz w:val="28"/>
          <w:szCs w:val="28"/>
        </w:rPr>
        <w:t>)</w:t>
      </w:r>
      <w:r w:rsidR="00EC5B19" w:rsidRPr="000A5C32">
        <w:rPr>
          <w:rFonts w:ascii="Arial" w:hAnsi="Arial"/>
          <w:sz w:val="28"/>
          <w:szCs w:val="28"/>
        </w:rPr>
        <w:t>,</w:t>
      </w:r>
    </w:p>
    <w:p w:rsidR="00B43958" w:rsidRDefault="00E63328" w:rsidP="00E63328">
      <w:pPr>
        <w:ind w:right="360" w:firstLineChars="700" w:firstLine="1960"/>
        <w:rPr>
          <w:rFonts w:ascii="Arial" w:hAnsi="Arial"/>
          <w:sz w:val="28"/>
          <w:szCs w:val="28"/>
        </w:rPr>
      </w:pPr>
      <w:r>
        <w:rPr>
          <w:rFonts w:ascii="Arial" w:hAnsi="Arial" w:hint="eastAsia"/>
          <w:sz w:val="28"/>
          <w:szCs w:val="28"/>
        </w:rPr>
        <w:t xml:space="preserve">　</w:t>
      </w:r>
      <w:r w:rsidR="002B61CE">
        <w:rPr>
          <w:rFonts w:ascii="Arial" w:hAnsi="Arial" w:hint="eastAsia"/>
          <w:sz w:val="28"/>
          <w:szCs w:val="28"/>
        </w:rPr>
        <w:t xml:space="preserve"> </w:t>
      </w:r>
      <w:r w:rsidR="00C85EB2">
        <w:rPr>
          <w:rFonts w:ascii="Arial" w:hAnsi="Arial" w:hint="eastAsia"/>
          <w:sz w:val="28"/>
          <w:szCs w:val="28"/>
        </w:rPr>
        <w:t>11</w:t>
      </w:r>
      <w:r w:rsidR="003E1BAD">
        <w:rPr>
          <w:rFonts w:ascii="Arial" w:hAnsi="Arial" w:hint="eastAsia"/>
          <w:sz w:val="28"/>
          <w:szCs w:val="28"/>
        </w:rPr>
        <w:t>0</w:t>
      </w:r>
      <w:r w:rsidR="00EC5B19" w:rsidRPr="000A5C32">
        <w:rPr>
          <w:rFonts w:ascii="Arial" w:hAnsi="Arial"/>
          <w:sz w:val="28"/>
          <w:szCs w:val="28"/>
        </w:rPr>
        <w:t xml:space="preserve">V~, </w:t>
      </w:r>
      <w:r w:rsidR="003E1BAD">
        <w:rPr>
          <w:rFonts w:ascii="Arial" w:hAnsi="Arial" w:hint="eastAsia"/>
          <w:sz w:val="28"/>
          <w:szCs w:val="28"/>
        </w:rPr>
        <w:t>6</w:t>
      </w:r>
      <w:r w:rsidR="00EC5B19" w:rsidRPr="000A5C32">
        <w:rPr>
          <w:rFonts w:ascii="Arial" w:hAnsi="Arial"/>
          <w:sz w:val="28"/>
          <w:szCs w:val="28"/>
        </w:rPr>
        <w:t>0Hz, 1</w:t>
      </w:r>
      <w:r w:rsidR="003E1BAD">
        <w:rPr>
          <w:rFonts w:ascii="Arial" w:hAnsi="Arial" w:hint="eastAsia"/>
          <w:sz w:val="28"/>
          <w:szCs w:val="28"/>
        </w:rPr>
        <w:t>5</w:t>
      </w:r>
      <w:r w:rsidR="003E1BAD">
        <w:rPr>
          <w:rFonts w:ascii="Arial" w:hAnsi="Arial"/>
          <w:sz w:val="28"/>
          <w:szCs w:val="28"/>
        </w:rPr>
        <w:t>00W</w:t>
      </w:r>
    </w:p>
    <w:p w:rsidR="00E63328" w:rsidRPr="000A5C32" w:rsidRDefault="00E63328" w:rsidP="00E63328">
      <w:pPr>
        <w:ind w:right="360" w:firstLineChars="700" w:firstLine="1960"/>
        <w:rPr>
          <w:rFonts w:ascii="Arial" w:hAnsi="Arial"/>
          <w:sz w:val="28"/>
          <w:szCs w:val="28"/>
        </w:rPr>
      </w:pPr>
    </w:p>
    <w:p w:rsidR="00B43958" w:rsidRPr="000A5C32" w:rsidRDefault="00B43958" w:rsidP="006807CC">
      <w:pPr>
        <w:ind w:right="360" w:firstLineChars="400" w:firstLine="1096"/>
        <w:rPr>
          <w:rFonts w:ascii="Arial" w:hAnsi="Arial"/>
          <w:spacing w:val="-3"/>
          <w:sz w:val="28"/>
          <w:szCs w:val="28"/>
        </w:rPr>
      </w:pPr>
      <w:r w:rsidRPr="000A5C32">
        <w:rPr>
          <w:rFonts w:ascii="Arial" w:hAnsi="Arial"/>
          <w:spacing w:val="-3"/>
          <w:sz w:val="28"/>
          <w:szCs w:val="28"/>
        </w:rPr>
        <w:t xml:space="preserve">Shanghai </w:t>
      </w:r>
      <w:proofErr w:type="spellStart"/>
      <w:r w:rsidRPr="000A5C32">
        <w:rPr>
          <w:rFonts w:ascii="Arial" w:hAnsi="Arial"/>
          <w:spacing w:val="-3"/>
          <w:sz w:val="28"/>
          <w:szCs w:val="28"/>
        </w:rPr>
        <w:t>Qinxu</w:t>
      </w:r>
      <w:proofErr w:type="spellEnd"/>
      <w:r w:rsidRPr="000A5C32">
        <w:rPr>
          <w:rFonts w:ascii="Arial" w:hAnsi="Arial"/>
          <w:spacing w:val="-3"/>
          <w:sz w:val="28"/>
          <w:szCs w:val="28"/>
        </w:rPr>
        <w:t xml:space="preserve"> Plastic Products Co., Ltd.</w:t>
      </w:r>
    </w:p>
    <w:p w:rsidR="00B43958" w:rsidRPr="000A5C32" w:rsidRDefault="00B43958" w:rsidP="00BF5668">
      <w:pPr>
        <w:tabs>
          <w:tab w:val="left" w:pos="720"/>
          <w:tab w:val="center" w:pos="5227"/>
          <w:tab w:val="right" w:pos="9990"/>
        </w:tabs>
        <w:ind w:leftChars="520" w:left="1092"/>
        <w:rPr>
          <w:rFonts w:ascii="Arial" w:hAnsi="Arial"/>
          <w:sz w:val="28"/>
          <w:szCs w:val="28"/>
        </w:rPr>
      </w:pPr>
      <w:r w:rsidRPr="000A5C32">
        <w:rPr>
          <w:rFonts w:ascii="Arial" w:hAnsi="Arial"/>
          <w:spacing w:val="-3"/>
          <w:sz w:val="28"/>
          <w:szCs w:val="28"/>
        </w:rPr>
        <w:t xml:space="preserve">5151, </w:t>
      </w:r>
      <w:proofErr w:type="spellStart"/>
      <w:smartTag w:uri="urn:schemas-microsoft-com:office:smarttags" w:element="Street">
        <w:smartTag w:uri="urn:schemas-microsoft-com:office:smarttags" w:element="address">
          <w:r w:rsidRPr="000A5C32">
            <w:rPr>
              <w:rFonts w:ascii="Arial" w:hAnsi="Arial"/>
              <w:spacing w:val="-3"/>
              <w:sz w:val="28"/>
              <w:szCs w:val="28"/>
            </w:rPr>
            <w:t>Dongchuan</w:t>
          </w:r>
          <w:proofErr w:type="spellEnd"/>
          <w:r w:rsidRPr="000A5C32">
            <w:rPr>
              <w:rFonts w:ascii="Arial" w:hAnsi="Arial"/>
              <w:spacing w:val="-3"/>
              <w:sz w:val="28"/>
              <w:szCs w:val="28"/>
            </w:rPr>
            <w:t xml:space="preserve"> Road</w:t>
          </w:r>
        </w:smartTag>
      </w:smartTag>
      <w:r w:rsidRPr="000A5C32">
        <w:rPr>
          <w:rFonts w:ascii="Arial" w:hAnsi="Arial"/>
          <w:spacing w:val="-3"/>
          <w:sz w:val="28"/>
          <w:szCs w:val="28"/>
        </w:rPr>
        <w:t xml:space="preserve">, </w:t>
      </w:r>
      <w:proofErr w:type="spellStart"/>
      <w:smartTag w:uri="urn:schemas-microsoft-com:office:smarttags" w:element="PlaceName">
        <w:r w:rsidRPr="000A5C32">
          <w:rPr>
            <w:rFonts w:ascii="Arial" w:hAnsi="Arial"/>
            <w:spacing w:val="-3"/>
            <w:sz w:val="28"/>
            <w:szCs w:val="28"/>
          </w:rPr>
          <w:t>Heqing</w:t>
        </w:r>
      </w:smartTag>
      <w:proofErr w:type="spellEnd"/>
      <w:r w:rsidRPr="000A5C32">
        <w:rPr>
          <w:rFonts w:ascii="Arial" w:hAnsi="Arial"/>
          <w:spacing w:val="-3"/>
          <w:sz w:val="28"/>
          <w:szCs w:val="28"/>
        </w:rPr>
        <w:t xml:space="preserve"> </w:t>
      </w:r>
      <w:smartTag w:uri="urn:schemas-microsoft-com:office:smarttags" w:element="PlaceType">
        <w:r w:rsidRPr="000A5C32">
          <w:rPr>
            <w:rFonts w:ascii="Arial" w:hAnsi="Arial"/>
            <w:spacing w:val="-3"/>
            <w:sz w:val="28"/>
            <w:szCs w:val="28"/>
          </w:rPr>
          <w:t>Town</w:t>
        </w:r>
      </w:smartTag>
      <w:r w:rsidRPr="000A5C32">
        <w:rPr>
          <w:rFonts w:ascii="Arial" w:hAnsi="Arial"/>
          <w:spacing w:val="-3"/>
          <w:sz w:val="28"/>
          <w:szCs w:val="28"/>
        </w:rPr>
        <w:t xml:space="preserve">, </w:t>
      </w:r>
      <w:proofErr w:type="spellStart"/>
      <w:r w:rsidRPr="000A5C32">
        <w:rPr>
          <w:rFonts w:ascii="Arial" w:hAnsi="Arial"/>
          <w:spacing w:val="-3"/>
          <w:sz w:val="28"/>
          <w:szCs w:val="28"/>
        </w:rPr>
        <w:t>Pudong</w:t>
      </w:r>
      <w:proofErr w:type="spellEnd"/>
      <w:r w:rsidRPr="000A5C32">
        <w:rPr>
          <w:rFonts w:ascii="Arial" w:hAnsi="Arial"/>
          <w:spacing w:val="-3"/>
          <w:sz w:val="28"/>
          <w:szCs w:val="28"/>
        </w:rPr>
        <w:t xml:space="preserve"> New Area,</w:t>
      </w:r>
      <w:r w:rsidR="003823E4" w:rsidRPr="000A5C32">
        <w:rPr>
          <w:rFonts w:ascii="Arial" w:hAnsi="Arial"/>
          <w:spacing w:val="-3"/>
          <w:sz w:val="28"/>
          <w:szCs w:val="28"/>
        </w:rPr>
        <w:t xml:space="preserve"> </w:t>
      </w:r>
      <w:smartTag w:uri="urn:schemas-microsoft-com:office:smarttags" w:element="City">
        <w:r w:rsidRPr="000A5C32">
          <w:rPr>
            <w:rFonts w:ascii="Arial" w:hAnsi="Arial"/>
            <w:spacing w:val="-3"/>
            <w:sz w:val="28"/>
            <w:szCs w:val="28"/>
          </w:rPr>
          <w:t>Shanghai</w:t>
        </w:r>
      </w:smartTag>
      <w:r w:rsidRPr="000A5C32">
        <w:rPr>
          <w:rFonts w:ascii="Arial" w:hAnsi="Arial"/>
          <w:spacing w:val="-3"/>
          <w:sz w:val="28"/>
          <w:szCs w:val="28"/>
        </w:rPr>
        <w:t>,</w:t>
      </w:r>
      <w:r w:rsidR="003823E4" w:rsidRPr="000A5C32">
        <w:rPr>
          <w:rFonts w:ascii="Arial" w:hAnsi="Arial"/>
          <w:spacing w:val="-3"/>
          <w:sz w:val="28"/>
          <w:szCs w:val="28"/>
        </w:rPr>
        <w:t xml:space="preserve"> 201201,</w:t>
      </w:r>
      <w:r w:rsidRPr="000A5C32">
        <w:rPr>
          <w:rFonts w:ascii="Arial" w:hAnsi="Arial"/>
          <w:spacing w:val="-3"/>
          <w:sz w:val="28"/>
          <w:szCs w:val="28"/>
        </w:rPr>
        <w:t xml:space="preserve"> P</w:t>
      </w:r>
      <w:r w:rsidR="0021727C" w:rsidRPr="000A5C32">
        <w:rPr>
          <w:rFonts w:ascii="Arial" w:hAnsi="Arial"/>
          <w:spacing w:val="-3"/>
          <w:sz w:val="28"/>
          <w:szCs w:val="28"/>
        </w:rPr>
        <w:t xml:space="preserve">eople’s </w:t>
      </w:r>
      <w:r w:rsidRPr="000A5C32">
        <w:rPr>
          <w:rFonts w:ascii="Arial" w:hAnsi="Arial"/>
          <w:spacing w:val="-3"/>
          <w:sz w:val="28"/>
          <w:szCs w:val="28"/>
        </w:rPr>
        <w:t>R</w:t>
      </w:r>
      <w:r w:rsidR="0021727C" w:rsidRPr="000A5C32">
        <w:rPr>
          <w:rFonts w:ascii="Arial" w:hAnsi="Arial"/>
          <w:spacing w:val="-3"/>
          <w:sz w:val="28"/>
          <w:szCs w:val="28"/>
        </w:rPr>
        <w:t xml:space="preserve">epublic of </w:t>
      </w:r>
      <w:smartTag w:uri="urn:schemas-microsoft-com:office:smarttags" w:element="country-region">
        <w:smartTag w:uri="urn:schemas-microsoft-com:office:smarttags" w:element="place">
          <w:r w:rsidRPr="000A5C32">
            <w:rPr>
              <w:rFonts w:ascii="Arial" w:hAnsi="Arial"/>
              <w:spacing w:val="-3"/>
              <w:sz w:val="28"/>
              <w:szCs w:val="28"/>
            </w:rPr>
            <w:t>China</w:t>
          </w:r>
        </w:smartTag>
      </w:smartTag>
    </w:p>
    <w:p w:rsidR="004F30D5" w:rsidRPr="000A5C32" w:rsidRDefault="004F30D5">
      <w:pPr>
        <w:ind w:left="1125"/>
        <w:rPr>
          <w:rFonts w:ascii="Arial" w:hAnsi="Arial"/>
          <w:sz w:val="28"/>
          <w:szCs w:val="28"/>
        </w:rPr>
      </w:pPr>
    </w:p>
    <w:p w:rsidR="006807CC" w:rsidRPr="000A5C32" w:rsidRDefault="006807CC">
      <w:pPr>
        <w:ind w:left="1125"/>
        <w:rPr>
          <w:rFonts w:ascii="Arial" w:hAnsi="Arial"/>
          <w:sz w:val="28"/>
          <w:szCs w:val="28"/>
        </w:rPr>
      </w:pPr>
    </w:p>
    <w:p w:rsidR="004F30D5" w:rsidRPr="000A5C32" w:rsidRDefault="004F30D5">
      <w:pPr>
        <w:ind w:left="1125"/>
        <w:rPr>
          <w:rFonts w:ascii="Arial" w:hAnsi="Arial"/>
          <w:sz w:val="28"/>
          <w:szCs w:val="28"/>
        </w:rPr>
      </w:pPr>
      <w:r w:rsidRPr="000A5C32">
        <w:rPr>
          <w:rFonts w:ascii="Arial" w:hAnsi="Arial"/>
          <w:sz w:val="28"/>
          <w:szCs w:val="28"/>
        </w:rPr>
        <w:t>Read this manual before operation</w:t>
      </w:r>
    </w:p>
    <w:p w:rsidR="00F85466" w:rsidRDefault="006B6C42" w:rsidP="00F85466">
      <w:pPr>
        <w:ind w:left="1125"/>
        <w:jc w:val="center"/>
        <w:rPr>
          <w:rFonts w:ascii="Arial" w:hAnsi="Arial" w:hint="eastAsia"/>
          <w:sz w:val="28"/>
        </w:rPr>
      </w:pPr>
      <w:r w:rsidRPr="000A5C32">
        <w:rPr>
          <w:rFonts w:ascii="Arial" w:hAnsi="Arial"/>
          <w:sz w:val="28"/>
        </w:rPr>
        <w:br w:type="page"/>
      </w:r>
    </w:p>
    <w:p w:rsidR="00F85466" w:rsidRDefault="00F85466" w:rsidP="00F85466">
      <w:pPr>
        <w:ind w:left="1125"/>
        <w:jc w:val="center"/>
        <w:rPr>
          <w:rFonts w:ascii="Arial" w:hAnsi="Arial" w:hint="eastAsia"/>
          <w:sz w:val="28"/>
        </w:rPr>
      </w:pPr>
    </w:p>
    <w:p w:rsidR="004F30D5" w:rsidRPr="00F85466" w:rsidRDefault="004F30D5" w:rsidP="00F85466">
      <w:pPr>
        <w:ind w:left="1125"/>
        <w:jc w:val="center"/>
        <w:rPr>
          <w:rFonts w:ascii="Arial" w:hAnsi="Arial"/>
          <w:b/>
          <w:sz w:val="44"/>
          <w:szCs w:val="44"/>
        </w:rPr>
      </w:pPr>
      <w:r w:rsidRPr="00F85466">
        <w:rPr>
          <w:rFonts w:ascii="Arial" w:hAnsi="Arial"/>
          <w:b/>
          <w:sz w:val="44"/>
          <w:szCs w:val="44"/>
        </w:rPr>
        <w:t>IMPORTANT SAFETY INSTRUCTIONS</w:t>
      </w:r>
    </w:p>
    <w:p w:rsidR="00E63328" w:rsidRPr="000A5C32" w:rsidRDefault="00E63328" w:rsidP="00E63328">
      <w:pPr>
        <w:ind w:left="1125"/>
        <w:rPr>
          <w:rFonts w:ascii="Arial" w:hAnsi="Arial"/>
          <w:b/>
          <w:sz w:val="28"/>
        </w:rPr>
      </w:pPr>
    </w:p>
    <w:p w:rsidR="004F30D5" w:rsidRPr="000A5C32" w:rsidRDefault="004F30D5" w:rsidP="00722774">
      <w:pPr>
        <w:tabs>
          <w:tab w:val="left" w:pos="2340"/>
        </w:tabs>
        <w:ind w:leftChars="1" w:left="2341" w:hangingChars="832" w:hanging="2339"/>
        <w:jc w:val="left"/>
        <w:rPr>
          <w:rFonts w:ascii="Arial" w:hAnsi="Arial"/>
          <w:sz w:val="28"/>
          <w:szCs w:val="28"/>
        </w:rPr>
      </w:pPr>
      <w:r w:rsidRPr="000A5C32">
        <w:rPr>
          <w:rFonts w:ascii="Arial" w:hAnsi="Arial"/>
          <w:b/>
          <w:sz w:val="28"/>
        </w:rPr>
        <w:t>WARNING1:</w:t>
      </w:r>
      <w:r w:rsidR="00C232ED" w:rsidRPr="000A5C32">
        <w:rPr>
          <w:rFonts w:ascii="Arial" w:hAnsi="Arial" w:cs="Arial"/>
          <w:noProof/>
        </w:rPr>
        <w:tab/>
      </w:r>
      <w:r w:rsidR="00C232ED" w:rsidRPr="000A5C32">
        <w:rPr>
          <w:rFonts w:ascii="Arial" w:hAnsi="Arial"/>
          <w:noProof/>
          <w:sz w:val="28"/>
          <w:szCs w:val="28"/>
        </w:rPr>
        <w:t xml:space="preserve">The appliance should be supplied through a residual current device (RCD) with a rated tripping current not </w:t>
      </w:r>
      <w:r w:rsidR="006D31C7" w:rsidRPr="000A5C32">
        <w:rPr>
          <w:rFonts w:ascii="Arial" w:hAnsi="Arial"/>
          <w:noProof/>
          <w:sz w:val="28"/>
          <w:szCs w:val="28"/>
        </w:rPr>
        <w:t>exceeding 30 mA.</w:t>
      </w:r>
    </w:p>
    <w:p w:rsidR="004F30D5" w:rsidRPr="000A5C32" w:rsidRDefault="004F30D5" w:rsidP="00F85466">
      <w:pPr>
        <w:tabs>
          <w:tab w:val="left" w:pos="2340"/>
        </w:tabs>
        <w:ind w:leftChars="1" w:left="2341" w:hangingChars="832" w:hanging="2339"/>
        <w:jc w:val="left"/>
        <w:rPr>
          <w:rFonts w:ascii="Arial" w:hAnsi="Arial"/>
          <w:sz w:val="28"/>
        </w:rPr>
      </w:pPr>
      <w:r w:rsidRPr="00F85466">
        <w:rPr>
          <w:rFonts w:ascii="Arial" w:hAnsi="Arial"/>
          <w:b/>
          <w:sz w:val="28"/>
        </w:rPr>
        <w:t>WARNING2:</w:t>
      </w:r>
      <w:r w:rsidR="006B6C42" w:rsidRPr="000A5C32">
        <w:rPr>
          <w:rFonts w:ascii="Arial" w:hAnsi="Arial"/>
          <w:sz w:val="28"/>
        </w:rPr>
        <w:tab/>
      </w:r>
      <w:r w:rsidRPr="000A5C32">
        <w:rPr>
          <w:rFonts w:ascii="Arial" w:hAnsi="Arial"/>
          <w:sz w:val="28"/>
        </w:rPr>
        <w:t>Electric installations should fulfill the requirements of local standards.</w:t>
      </w:r>
      <w:r w:rsidR="009500C4" w:rsidRPr="000A5C32">
        <w:rPr>
          <w:rFonts w:ascii="Arial" w:hAnsi="Arial"/>
          <w:noProof/>
          <w:sz w:val="28"/>
          <w:szCs w:val="28"/>
        </w:rPr>
        <w:t xml:space="preserve"> Earthed appliances must be permanently connected to fixed wiring</w:t>
      </w:r>
    </w:p>
    <w:p w:rsidR="004F30D5" w:rsidRPr="000A5C32" w:rsidRDefault="004F30D5" w:rsidP="00F85466">
      <w:pPr>
        <w:tabs>
          <w:tab w:val="left" w:pos="2340"/>
        </w:tabs>
        <w:ind w:leftChars="1" w:left="2341" w:hangingChars="832" w:hanging="2339"/>
        <w:jc w:val="left"/>
        <w:rPr>
          <w:rFonts w:ascii="Arial" w:hAnsi="Arial"/>
          <w:sz w:val="28"/>
          <w:szCs w:val="28"/>
        </w:rPr>
      </w:pPr>
      <w:r w:rsidRPr="00F85466">
        <w:rPr>
          <w:rFonts w:ascii="Arial" w:hAnsi="Arial"/>
          <w:b/>
          <w:sz w:val="28"/>
        </w:rPr>
        <w:t>WARNING3</w:t>
      </w:r>
      <w:r w:rsidRPr="000A5C32">
        <w:rPr>
          <w:rFonts w:ascii="Arial" w:hAnsi="Arial"/>
          <w:sz w:val="28"/>
        </w:rPr>
        <w:t>:</w:t>
      </w:r>
      <w:r w:rsidR="006B6C42" w:rsidRPr="000A5C32">
        <w:rPr>
          <w:rFonts w:ascii="Arial" w:hAnsi="Arial"/>
          <w:sz w:val="28"/>
        </w:rPr>
        <w:tab/>
      </w:r>
      <w:r w:rsidR="009429AE" w:rsidRPr="000A5C32">
        <w:rPr>
          <w:rFonts w:ascii="Arial" w:hAnsi="Arial"/>
          <w:sz w:val="28"/>
          <w:szCs w:val="28"/>
        </w:rPr>
        <w:t>If the supply cord is damaged, it must be replaced by the manufacturer or its service agent or a similarly</w:t>
      </w:r>
      <w:r w:rsidR="00C51CBA" w:rsidRPr="000A5C32">
        <w:rPr>
          <w:rFonts w:ascii="Arial" w:hAnsi="Arial"/>
          <w:sz w:val="28"/>
          <w:szCs w:val="28"/>
        </w:rPr>
        <w:t xml:space="preserve"> q</w:t>
      </w:r>
      <w:r w:rsidR="009429AE" w:rsidRPr="000A5C32">
        <w:rPr>
          <w:rFonts w:ascii="Arial" w:hAnsi="Arial"/>
          <w:sz w:val="28"/>
          <w:szCs w:val="28"/>
        </w:rPr>
        <w:t>ualified</w:t>
      </w:r>
      <w:r w:rsidR="006D31C7" w:rsidRPr="000A5C32">
        <w:rPr>
          <w:rFonts w:ascii="Arial" w:hAnsi="Arial"/>
          <w:sz w:val="28"/>
          <w:szCs w:val="28"/>
        </w:rPr>
        <w:t xml:space="preserve"> </w:t>
      </w:r>
      <w:r w:rsidR="009429AE" w:rsidRPr="000A5C32">
        <w:rPr>
          <w:rFonts w:ascii="Arial" w:hAnsi="Arial"/>
          <w:sz w:val="28"/>
          <w:szCs w:val="28"/>
        </w:rPr>
        <w:t xml:space="preserve">person in order to avoid a hazard. </w:t>
      </w:r>
      <w:r w:rsidRPr="000A5C32">
        <w:rPr>
          <w:rFonts w:ascii="Arial" w:hAnsi="Arial"/>
          <w:sz w:val="28"/>
          <w:szCs w:val="28"/>
        </w:rPr>
        <w:t>Replace damage cord immediately.</w:t>
      </w:r>
    </w:p>
    <w:p w:rsidR="004F30D5" w:rsidRPr="000A5C32" w:rsidRDefault="004F30D5" w:rsidP="00F85466">
      <w:pPr>
        <w:tabs>
          <w:tab w:val="left" w:pos="2340"/>
        </w:tabs>
        <w:ind w:leftChars="1" w:left="2341" w:hangingChars="832" w:hanging="2339"/>
        <w:jc w:val="left"/>
        <w:rPr>
          <w:rFonts w:ascii="Arial" w:hAnsi="Arial"/>
          <w:sz w:val="28"/>
        </w:rPr>
      </w:pPr>
      <w:r w:rsidRPr="00F85466">
        <w:rPr>
          <w:rFonts w:ascii="Arial" w:hAnsi="Arial"/>
          <w:b/>
          <w:sz w:val="28"/>
        </w:rPr>
        <w:t>WARNING4</w:t>
      </w:r>
      <w:r w:rsidRPr="000A5C32">
        <w:rPr>
          <w:rFonts w:ascii="Arial" w:hAnsi="Arial"/>
          <w:sz w:val="28"/>
        </w:rPr>
        <w:t>:</w:t>
      </w:r>
      <w:r w:rsidR="006B6C42" w:rsidRPr="000A5C32">
        <w:rPr>
          <w:rFonts w:ascii="Arial" w:hAnsi="Arial"/>
          <w:sz w:val="28"/>
        </w:rPr>
        <w:tab/>
      </w:r>
      <w:r w:rsidR="00E95385" w:rsidRPr="000A5C32">
        <w:rPr>
          <w:rFonts w:ascii="Arial" w:hAnsi="Arial"/>
          <w:noProof/>
          <w:sz w:val="28"/>
          <w:szCs w:val="28"/>
        </w:rPr>
        <w:t>P</w:t>
      </w:r>
      <w:r w:rsidR="009939FE" w:rsidRPr="000A5C32">
        <w:rPr>
          <w:rFonts w:ascii="Arial" w:hAnsi="Arial"/>
          <w:noProof/>
          <w:sz w:val="28"/>
          <w:szCs w:val="28"/>
        </w:rPr>
        <w:t>arts containing live parts, except parts supplied with safety extra-low voltage not exceeding 12 V, must be inaccessible to a person in the bath</w:t>
      </w:r>
      <w:r w:rsidR="009939FE" w:rsidRPr="000A5C32">
        <w:rPr>
          <w:rFonts w:ascii="Arial" w:hAnsi="Arial"/>
          <w:sz w:val="28"/>
          <w:szCs w:val="28"/>
        </w:rPr>
        <w:t>.</w:t>
      </w:r>
      <w:r w:rsidRPr="000A5C32">
        <w:rPr>
          <w:rFonts w:ascii="Arial" w:hAnsi="Arial"/>
          <w:sz w:val="28"/>
        </w:rPr>
        <w:t xml:space="preserve"> </w:t>
      </w:r>
    </w:p>
    <w:p w:rsidR="004F30D5" w:rsidRPr="000A5C32" w:rsidRDefault="004F30D5" w:rsidP="00F85466">
      <w:pPr>
        <w:tabs>
          <w:tab w:val="left" w:pos="2340"/>
        </w:tabs>
        <w:ind w:leftChars="1" w:left="2341" w:hangingChars="832" w:hanging="2339"/>
        <w:jc w:val="left"/>
        <w:rPr>
          <w:rFonts w:ascii="Arial" w:hAnsi="Arial"/>
          <w:sz w:val="28"/>
        </w:rPr>
      </w:pPr>
      <w:r w:rsidRPr="00F85466">
        <w:rPr>
          <w:rFonts w:ascii="Arial" w:hAnsi="Arial"/>
          <w:b/>
          <w:sz w:val="28"/>
        </w:rPr>
        <w:t>WARNING5</w:t>
      </w:r>
      <w:r w:rsidRPr="000A5C32">
        <w:rPr>
          <w:rFonts w:ascii="Arial" w:hAnsi="Arial"/>
          <w:sz w:val="28"/>
        </w:rPr>
        <w:t>:</w:t>
      </w:r>
      <w:r w:rsidR="006B6C42" w:rsidRPr="000A5C32">
        <w:rPr>
          <w:rFonts w:ascii="Arial" w:hAnsi="Arial"/>
          <w:sz w:val="28"/>
        </w:rPr>
        <w:tab/>
      </w:r>
      <w:r w:rsidRPr="000A5C32">
        <w:rPr>
          <w:rFonts w:ascii="Arial" w:hAnsi="Arial"/>
          <w:sz w:val="28"/>
        </w:rPr>
        <w:t>To reduce the risk of electric shock, do not use extension cord to connect unit to electric supply; provide a properly located receptacle.</w:t>
      </w:r>
    </w:p>
    <w:p w:rsidR="004F30D5" w:rsidRPr="000A5C32" w:rsidRDefault="004F30D5" w:rsidP="00F85466">
      <w:pPr>
        <w:tabs>
          <w:tab w:val="left" w:pos="2340"/>
        </w:tabs>
        <w:ind w:leftChars="1" w:left="2341" w:hangingChars="832" w:hanging="2339"/>
        <w:jc w:val="left"/>
        <w:rPr>
          <w:rFonts w:ascii="Arial" w:hAnsi="Arial"/>
          <w:sz w:val="28"/>
        </w:rPr>
      </w:pPr>
      <w:r w:rsidRPr="00F85466">
        <w:rPr>
          <w:rFonts w:ascii="Arial" w:hAnsi="Arial"/>
          <w:b/>
          <w:sz w:val="28"/>
        </w:rPr>
        <w:t>WARNING6</w:t>
      </w:r>
      <w:r w:rsidRPr="000A5C32">
        <w:rPr>
          <w:rFonts w:ascii="Arial" w:hAnsi="Arial"/>
          <w:sz w:val="28"/>
        </w:rPr>
        <w:t>:</w:t>
      </w:r>
      <w:r w:rsidR="006B6C42" w:rsidRPr="000A5C32">
        <w:rPr>
          <w:rFonts w:ascii="Arial" w:hAnsi="Arial"/>
          <w:sz w:val="28"/>
        </w:rPr>
        <w:tab/>
      </w:r>
      <w:r w:rsidR="00576033" w:rsidRPr="000A5C32">
        <w:rPr>
          <w:rFonts w:ascii="Arial" w:hAnsi="Arial"/>
          <w:noProof/>
          <w:sz w:val="28"/>
          <w:szCs w:val="28"/>
        </w:rPr>
        <w:t xml:space="preserve">Parts incorporating electrical components, </w:t>
      </w:r>
      <w:r w:rsidR="00576033" w:rsidRPr="000A5C32">
        <w:rPr>
          <w:rFonts w:ascii="Arial" w:hAnsi="Arial"/>
          <w:noProof/>
          <w:sz w:val="28"/>
          <w:szCs w:val="28"/>
        </w:rPr>
        <w:tab/>
        <w:t xml:space="preserve">except </w:t>
      </w:r>
      <w:r w:rsidR="0021727C" w:rsidRPr="000A5C32">
        <w:rPr>
          <w:rFonts w:ascii="Arial" w:hAnsi="Arial"/>
          <w:noProof/>
          <w:sz w:val="28"/>
          <w:szCs w:val="28"/>
        </w:rPr>
        <w:t xml:space="preserve">for </w:t>
      </w:r>
      <w:r w:rsidR="00576033" w:rsidRPr="000A5C32">
        <w:rPr>
          <w:rFonts w:ascii="Arial" w:hAnsi="Arial"/>
          <w:noProof/>
          <w:sz w:val="28"/>
          <w:szCs w:val="28"/>
        </w:rPr>
        <w:t>remote control devices, must be located</w:t>
      </w:r>
      <w:r w:rsidR="00E95385" w:rsidRPr="000A5C32">
        <w:rPr>
          <w:rFonts w:ascii="Arial" w:hAnsi="Arial"/>
          <w:noProof/>
          <w:sz w:val="28"/>
          <w:szCs w:val="28"/>
        </w:rPr>
        <w:t xml:space="preserve"> </w:t>
      </w:r>
      <w:r w:rsidR="00576033" w:rsidRPr="000A5C32">
        <w:rPr>
          <w:rFonts w:ascii="Arial" w:hAnsi="Arial"/>
          <w:noProof/>
          <w:sz w:val="28"/>
          <w:szCs w:val="28"/>
        </w:rPr>
        <w:t>or fixed so that they</w:t>
      </w:r>
      <w:r w:rsidR="006D31C7" w:rsidRPr="000A5C32">
        <w:rPr>
          <w:rFonts w:ascii="Arial" w:hAnsi="Arial"/>
          <w:noProof/>
          <w:sz w:val="28"/>
          <w:szCs w:val="28"/>
        </w:rPr>
        <w:t xml:space="preserve"> </w:t>
      </w:r>
      <w:r w:rsidR="00576033" w:rsidRPr="000A5C32">
        <w:rPr>
          <w:rFonts w:ascii="Arial" w:hAnsi="Arial"/>
          <w:noProof/>
          <w:sz w:val="28"/>
          <w:szCs w:val="28"/>
        </w:rPr>
        <w:t>cannot fall into the bath</w:t>
      </w:r>
      <w:r w:rsidR="00576033" w:rsidRPr="000A5C32">
        <w:rPr>
          <w:rFonts w:ascii="Arial" w:hAnsi="Arial"/>
          <w:sz w:val="28"/>
        </w:rPr>
        <w:t>.</w:t>
      </w:r>
    </w:p>
    <w:p w:rsidR="004F30D5" w:rsidRPr="000A5C32" w:rsidRDefault="004F30D5" w:rsidP="00F85466">
      <w:pPr>
        <w:tabs>
          <w:tab w:val="left" w:pos="2340"/>
        </w:tabs>
        <w:ind w:leftChars="1" w:left="2341" w:hangingChars="832" w:hanging="2339"/>
        <w:jc w:val="left"/>
        <w:rPr>
          <w:rFonts w:ascii="Arial" w:hAnsi="Arial"/>
          <w:b/>
          <w:sz w:val="28"/>
        </w:rPr>
      </w:pPr>
      <w:r w:rsidRPr="00F85466">
        <w:rPr>
          <w:rFonts w:ascii="Arial" w:hAnsi="Arial"/>
          <w:b/>
          <w:sz w:val="28"/>
        </w:rPr>
        <w:t>WARNING7</w:t>
      </w:r>
      <w:r w:rsidRPr="000A5C32">
        <w:rPr>
          <w:rFonts w:ascii="Arial" w:hAnsi="Arial"/>
          <w:sz w:val="28"/>
        </w:rPr>
        <w:t>:</w:t>
      </w:r>
      <w:r w:rsidR="006B6C42" w:rsidRPr="000A5C32">
        <w:rPr>
          <w:rFonts w:ascii="Arial" w:hAnsi="Arial"/>
          <w:sz w:val="28"/>
        </w:rPr>
        <w:tab/>
      </w:r>
      <w:r w:rsidRPr="000A5C32">
        <w:rPr>
          <w:rFonts w:ascii="Arial" w:hAnsi="Arial"/>
          <w:sz w:val="28"/>
        </w:rPr>
        <w:t>To avoid electric shock, do not use the spa when it is raining.</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WARNING8:</w:t>
      </w:r>
      <w:r w:rsidR="006B6C42" w:rsidRPr="000A5C32">
        <w:rPr>
          <w:rFonts w:ascii="Arial" w:hAnsi="Arial"/>
          <w:b/>
          <w:sz w:val="28"/>
        </w:rPr>
        <w:tab/>
      </w:r>
      <w:r w:rsidRPr="000A5C32">
        <w:rPr>
          <w:rFonts w:ascii="Arial" w:hAnsi="Arial"/>
          <w:sz w:val="28"/>
        </w:rPr>
        <w:t xml:space="preserve">Never operate </w:t>
      </w:r>
      <w:r w:rsidR="0021727C" w:rsidRPr="000A5C32">
        <w:rPr>
          <w:rFonts w:ascii="Arial" w:hAnsi="Arial"/>
          <w:sz w:val="28"/>
        </w:rPr>
        <w:t xml:space="preserve">the </w:t>
      </w:r>
      <w:r w:rsidRPr="000A5C32">
        <w:rPr>
          <w:rFonts w:ascii="Arial" w:hAnsi="Arial"/>
          <w:sz w:val="28"/>
        </w:rPr>
        <w:t>spa if the suction fittings are broken or missing. Never replace a suction fitting with one rated less than the flow rate marked on the original suction fitting.</w:t>
      </w:r>
    </w:p>
    <w:p w:rsidR="004F30D5" w:rsidRPr="000A5C32" w:rsidRDefault="004F30D5" w:rsidP="00722774">
      <w:pPr>
        <w:tabs>
          <w:tab w:val="left" w:pos="2340"/>
        </w:tabs>
        <w:ind w:leftChars="1" w:left="2341" w:hangingChars="832" w:hanging="2339"/>
        <w:jc w:val="left"/>
        <w:rPr>
          <w:rFonts w:ascii="Arial" w:hAnsi="Arial"/>
          <w:b/>
          <w:sz w:val="28"/>
        </w:rPr>
      </w:pPr>
      <w:r w:rsidRPr="000A5C32">
        <w:rPr>
          <w:rFonts w:ascii="Arial" w:hAnsi="Arial"/>
          <w:b/>
          <w:sz w:val="28"/>
        </w:rPr>
        <w:t>WARNING9:</w:t>
      </w:r>
      <w:r w:rsidR="006B6C42" w:rsidRPr="000A5C32">
        <w:rPr>
          <w:rFonts w:ascii="Arial" w:hAnsi="Arial"/>
          <w:b/>
          <w:sz w:val="28"/>
        </w:rPr>
        <w:tab/>
      </w:r>
      <w:r w:rsidRPr="000A5C32">
        <w:rPr>
          <w:rFonts w:ascii="Arial" w:hAnsi="Arial"/>
          <w:sz w:val="28"/>
        </w:rPr>
        <w:t>To reduce the risk of injury, do not permit children to use this product unless they are closely supervised at all times.</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WARNING10:</w:t>
      </w:r>
      <w:r w:rsidR="006B6C42" w:rsidRPr="000A5C32">
        <w:rPr>
          <w:rFonts w:ascii="Arial" w:hAnsi="Arial"/>
          <w:b/>
          <w:sz w:val="28"/>
        </w:rPr>
        <w:tab/>
      </w:r>
      <w:r w:rsidRPr="000A5C32">
        <w:rPr>
          <w:rFonts w:ascii="Arial" w:hAnsi="Arial"/>
          <w:sz w:val="28"/>
        </w:rPr>
        <w:t>Water attracts children. Always have the spa locked with its cover after each use.</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WARNING11:</w:t>
      </w:r>
      <w:r w:rsidR="006B6C42" w:rsidRPr="000A5C32">
        <w:rPr>
          <w:rFonts w:ascii="Arial" w:hAnsi="Arial"/>
          <w:b/>
          <w:sz w:val="28"/>
        </w:rPr>
        <w:tab/>
      </w:r>
      <w:r w:rsidRPr="000A5C32">
        <w:rPr>
          <w:rFonts w:ascii="Arial" w:hAnsi="Arial"/>
          <w:sz w:val="28"/>
        </w:rPr>
        <w:t xml:space="preserve">When the </w:t>
      </w:r>
      <w:r w:rsidR="00E95385" w:rsidRPr="000A5C32">
        <w:rPr>
          <w:rFonts w:ascii="Arial" w:hAnsi="Arial"/>
          <w:sz w:val="28"/>
        </w:rPr>
        <w:t xml:space="preserve">jet </w:t>
      </w:r>
      <w:r w:rsidRPr="000A5C32">
        <w:rPr>
          <w:rFonts w:ascii="Arial" w:hAnsi="Arial"/>
          <w:sz w:val="28"/>
        </w:rPr>
        <w:t xml:space="preserve">function is </w:t>
      </w:r>
      <w:r w:rsidR="0021727C" w:rsidRPr="000A5C32">
        <w:rPr>
          <w:rFonts w:ascii="Arial" w:hAnsi="Arial"/>
          <w:sz w:val="28"/>
        </w:rPr>
        <w:t>going to be used</w:t>
      </w:r>
      <w:r w:rsidRPr="000A5C32">
        <w:rPr>
          <w:rFonts w:ascii="Arial" w:hAnsi="Arial"/>
          <w:sz w:val="28"/>
        </w:rPr>
        <w:t xml:space="preserve">, make sure the cover of spa </w:t>
      </w:r>
      <w:r w:rsidR="0021727C" w:rsidRPr="000A5C32">
        <w:rPr>
          <w:rFonts w:ascii="Arial" w:hAnsi="Arial"/>
          <w:sz w:val="28"/>
        </w:rPr>
        <w:t>is</w:t>
      </w:r>
      <w:r w:rsidRPr="000A5C32">
        <w:rPr>
          <w:rFonts w:ascii="Arial" w:hAnsi="Arial"/>
          <w:sz w:val="28"/>
        </w:rPr>
        <w:t xml:space="preserve"> opened first.</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WARNING12:</w:t>
      </w:r>
      <w:r w:rsidR="006B6C42" w:rsidRPr="000A5C32">
        <w:rPr>
          <w:rFonts w:ascii="Arial" w:hAnsi="Arial"/>
          <w:b/>
          <w:sz w:val="28"/>
        </w:rPr>
        <w:tab/>
      </w:r>
      <w:r w:rsidRPr="000A5C32">
        <w:rPr>
          <w:rFonts w:ascii="Arial" w:hAnsi="Arial"/>
          <w:sz w:val="28"/>
        </w:rPr>
        <w:t>Do not switch on if there is any possibility that the water in the spa is frozen.</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WARNING13:</w:t>
      </w:r>
      <w:r w:rsidR="006B6C42" w:rsidRPr="000A5C32">
        <w:rPr>
          <w:rFonts w:ascii="Arial" w:hAnsi="Arial"/>
          <w:b/>
          <w:sz w:val="28"/>
        </w:rPr>
        <w:tab/>
      </w:r>
      <w:r w:rsidRPr="000A5C32">
        <w:rPr>
          <w:rFonts w:ascii="Arial" w:hAnsi="Arial"/>
          <w:sz w:val="28"/>
        </w:rPr>
        <w:t xml:space="preserve">Risk of electric shock. Never operate any electrical appliance when in </w:t>
      </w:r>
      <w:r w:rsidR="0021727C" w:rsidRPr="000A5C32">
        <w:rPr>
          <w:rFonts w:ascii="Arial" w:hAnsi="Arial"/>
          <w:sz w:val="28"/>
        </w:rPr>
        <w:t xml:space="preserve">the </w:t>
      </w:r>
      <w:r w:rsidRPr="000A5C32">
        <w:rPr>
          <w:rFonts w:ascii="Arial" w:hAnsi="Arial"/>
          <w:sz w:val="28"/>
        </w:rPr>
        <w:t>spa or when your body is wet. Never place any electric appliance, such as a light, telephone, radio, or television, within 5 feet (</w:t>
      </w:r>
      <w:smartTag w:uri="urn:schemas-microsoft-com:office:smarttags" w:element="chmetcnv">
        <w:smartTagPr>
          <w:attr w:name="TCSC" w:val="0"/>
          <w:attr w:name="NumberType" w:val="1"/>
          <w:attr w:name="Negative" w:val="False"/>
          <w:attr w:name="HasSpace" w:val="False"/>
          <w:attr w:name="SourceValue" w:val="1.5"/>
          <w:attr w:name="UnitName" w:val="m"/>
        </w:smartTagPr>
        <w:r w:rsidRPr="000A5C32">
          <w:rPr>
            <w:rFonts w:ascii="Arial" w:hAnsi="Arial"/>
            <w:sz w:val="28"/>
          </w:rPr>
          <w:t>1.5m</w:t>
        </w:r>
      </w:smartTag>
      <w:proofErr w:type="gramStart"/>
      <w:r w:rsidRPr="000A5C32">
        <w:rPr>
          <w:rFonts w:ascii="Arial" w:hAnsi="Arial"/>
          <w:sz w:val="28"/>
        </w:rPr>
        <w:t>)of</w:t>
      </w:r>
      <w:proofErr w:type="gramEnd"/>
      <w:r w:rsidRPr="000A5C32">
        <w:rPr>
          <w:rFonts w:ascii="Arial" w:hAnsi="Arial"/>
          <w:sz w:val="28"/>
        </w:rPr>
        <w:t xml:space="preserve"> a spa.  </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WARNING14:</w:t>
      </w:r>
      <w:r w:rsidR="006B6C42" w:rsidRPr="000A5C32">
        <w:rPr>
          <w:rFonts w:ascii="Arial" w:hAnsi="Arial"/>
          <w:b/>
          <w:sz w:val="28"/>
        </w:rPr>
        <w:tab/>
      </w:r>
      <w:r w:rsidRPr="000A5C32">
        <w:rPr>
          <w:rFonts w:ascii="Arial" w:hAnsi="Arial"/>
          <w:sz w:val="28"/>
        </w:rPr>
        <w:t>Pets should be kept away from spa to avoid damage.</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WARNING15:</w:t>
      </w:r>
      <w:r w:rsidR="006B6C42" w:rsidRPr="000A5C32">
        <w:rPr>
          <w:rFonts w:ascii="Arial" w:hAnsi="Arial"/>
          <w:b/>
          <w:sz w:val="28"/>
        </w:rPr>
        <w:tab/>
      </w:r>
      <w:r w:rsidRPr="000A5C32">
        <w:rPr>
          <w:rFonts w:ascii="Arial" w:hAnsi="Arial"/>
          <w:sz w:val="28"/>
        </w:rPr>
        <w:t>Risk of electric shock. Install at least 5 feet (</w:t>
      </w:r>
      <w:smartTag w:uri="urn:schemas-microsoft-com:office:smarttags" w:element="chmetcnv">
        <w:smartTagPr>
          <w:attr w:name="TCSC" w:val="0"/>
          <w:attr w:name="NumberType" w:val="1"/>
          <w:attr w:name="Negative" w:val="False"/>
          <w:attr w:name="HasSpace" w:val="False"/>
          <w:attr w:name="SourceValue" w:val="1.5"/>
          <w:attr w:name="UnitName" w:val="m"/>
        </w:smartTagPr>
        <w:r w:rsidRPr="000A5C32">
          <w:rPr>
            <w:rFonts w:ascii="Arial" w:hAnsi="Arial"/>
            <w:sz w:val="28"/>
          </w:rPr>
          <w:t>1.5m</w:t>
        </w:r>
      </w:smartTag>
      <w:r w:rsidRPr="000A5C32">
        <w:rPr>
          <w:rFonts w:ascii="Arial" w:hAnsi="Arial"/>
          <w:sz w:val="28"/>
        </w:rPr>
        <w:t>) from all metal surfaces. As an alternative, a spa may be installed within 5 feet of metal surfaces if each metal surface is permanently connected by</w:t>
      </w:r>
      <w:r w:rsidR="00752C18" w:rsidRPr="000A5C32">
        <w:rPr>
          <w:rFonts w:ascii="Arial" w:hAnsi="Arial"/>
          <w:sz w:val="28"/>
        </w:rPr>
        <w:t xml:space="preserve"> </w:t>
      </w:r>
      <w:r w:rsidRPr="000A5C32">
        <w:rPr>
          <w:rFonts w:ascii="Arial" w:hAnsi="Arial"/>
          <w:sz w:val="28"/>
        </w:rPr>
        <w:t>a minimum</w:t>
      </w:r>
      <w:r w:rsidR="00752C18"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True"/>
          <w:attr w:name="SourceValue" w:val="1"/>
          <w:attr w:name="UnitName" w:val="mm"/>
        </w:smartTagPr>
        <w:r w:rsidR="00752C18" w:rsidRPr="000A5C32">
          <w:rPr>
            <w:rFonts w:ascii="Arial" w:hAnsi="Arial"/>
            <w:sz w:val="28"/>
          </w:rPr>
          <w:t>1.0</w:t>
        </w:r>
        <w:r w:rsidR="006B6C42" w:rsidRPr="000A5C32">
          <w:rPr>
            <w:rFonts w:ascii="Arial" w:hAnsi="Arial"/>
            <w:sz w:val="28"/>
          </w:rPr>
          <w:t xml:space="preserve"> </w:t>
        </w:r>
        <w:proofErr w:type="gramStart"/>
        <w:r w:rsidR="00752C18" w:rsidRPr="000A5C32">
          <w:rPr>
            <w:rFonts w:ascii="Arial" w:hAnsi="Arial"/>
            <w:sz w:val="28"/>
          </w:rPr>
          <w:t>mm</w:t>
        </w:r>
      </w:smartTag>
      <w:r w:rsidR="00752C18" w:rsidRPr="000A5C32">
        <w:rPr>
          <w:rFonts w:ascii="Arial" w:hAnsi="Arial"/>
          <w:sz w:val="28"/>
          <w:vertAlign w:val="superscript"/>
        </w:rPr>
        <w:t xml:space="preserve">2  </w:t>
      </w:r>
      <w:r w:rsidRPr="000A5C32">
        <w:rPr>
          <w:rFonts w:ascii="Arial" w:hAnsi="Arial"/>
          <w:sz w:val="28"/>
        </w:rPr>
        <w:t>solid</w:t>
      </w:r>
      <w:proofErr w:type="gramEnd"/>
      <w:r w:rsidRPr="000A5C32">
        <w:rPr>
          <w:rFonts w:ascii="Arial" w:hAnsi="Arial"/>
          <w:sz w:val="28"/>
        </w:rPr>
        <w:t xml:space="preserve"> copper conductor to the wire connector on the terminal box that is provided for this purpose.  </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WARNING16:</w:t>
      </w:r>
      <w:r w:rsidR="006B6C42" w:rsidRPr="000A5C32">
        <w:rPr>
          <w:rFonts w:ascii="Arial" w:hAnsi="Arial"/>
          <w:b/>
          <w:sz w:val="28"/>
        </w:rPr>
        <w:tab/>
      </w:r>
      <w:r w:rsidRPr="000A5C32">
        <w:rPr>
          <w:rFonts w:ascii="Arial" w:hAnsi="Arial"/>
          <w:sz w:val="28"/>
        </w:rPr>
        <w:t xml:space="preserve">Risk of accidental drowning. Extreme caution must be exercised to prevent unauthorized </w:t>
      </w:r>
      <w:r w:rsidRPr="000A5C32">
        <w:rPr>
          <w:rFonts w:ascii="Arial" w:hAnsi="Arial"/>
          <w:sz w:val="28"/>
        </w:rPr>
        <w:lastRenderedPageBreak/>
        <w:t xml:space="preserve">access by children. To avoid accidents, ensure that children </w:t>
      </w:r>
      <w:r w:rsidR="00E95385" w:rsidRPr="000A5C32">
        <w:rPr>
          <w:rFonts w:ascii="Arial" w:hAnsi="Arial"/>
          <w:sz w:val="28"/>
        </w:rPr>
        <w:t>cannot</w:t>
      </w:r>
      <w:r w:rsidRPr="000A5C32">
        <w:rPr>
          <w:rFonts w:ascii="Arial" w:hAnsi="Arial"/>
          <w:sz w:val="28"/>
        </w:rPr>
        <w:t xml:space="preserve"> use this spa unless they are supervised at all times.</w:t>
      </w:r>
    </w:p>
    <w:p w:rsidR="007031B3"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WARNING17:</w:t>
      </w:r>
      <w:r w:rsidR="006B6C42" w:rsidRPr="000A5C32">
        <w:rPr>
          <w:rFonts w:ascii="Arial" w:hAnsi="Arial"/>
          <w:b/>
          <w:sz w:val="28"/>
        </w:rPr>
        <w:tab/>
      </w:r>
      <w:r w:rsidRPr="000A5C32">
        <w:rPr>
          <w:rFonts w:ascii="Arial" w:hAnsi="Arial"/>
          <w:sz w:val="28"/>
        </w:rPr>
        <w:t xml:space="preserve">During pregnancy, soaking in hot water may cause damage to the </w:t>
      </w:r>
      <w:r w:rsidR="0021727C" w:rsidRPr="000A5C32">
        <w:rPr>
          <w:rFonts w:ascii="Arial" w:hAnsi="Arial"/>
          <w:sz w:val="28"/>
        </w:rPr>
        <w:t xml:space="preserve">unborn </w:t>
      </w:r>
      <w:r w:rsidRPr="000A5C32">
        <w:rPr>
          <w:rFonts w:ascii="Arial" w:hAnsi="Arial"/>
          <w:sz w:val="28"/>
        </w:rPr>
        <w:t xml:space="preserve">fetus. </w:t>
      </w:r>
    </w:p>
    <w:p w:rsidR="004F30D5" w:rsidRPr="000A5C32" w:rsidRDefault="004F30D5" w:rsidP="000A5C32">
      <w:pPr>
        <w:tabs>
          <w:tab w:val="left" w:pos="2340"/>
        </w:tabs>
        <w:ind w:leftChars="1110" w:left="2331" w:firstLineChars="2" w:firstLine="6"/>
        <w:jc w:val="left"/>
        <w:rPr>
          <w:rFonts w:ascii="Arial" w:hAnsi="Arial"/>
          <w:sz w:val="28"/>
        </w:rPr>
      </w:pPr>
      <w:r w:rsidRPr="000A5C32">
        <w:rPr>
          <w:rFonts w:ascii="Arial" w:hAnsi="Arial"/>
          <w:sz w:val="28"/>
        </w:rPr>
        <w:t>Limit use to 10 minutes at a time.</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WARNING18:</w:t>
      </w:r>
      <w:r w:rsidR="006B6C42" w:rsidRPr="000A5C32">
        <w:rPr>
          <w:rFonts w:ascii="Arial" w:hAnsi="Arial"/>
          <w:b/>
          <w:sz w:val="28"/>
        </w:rPr>
        <w:tab/>
      </w:r>
      <w:r w:rsidRPr="000A5C32">
        <w:rPr>
          <w:rFonts w:ascii="Arial" w:hAnsi="Arial"/>
          <w:sz w:val="28"/>
        </w:rPr>
        <w:t xml:space="preserve">The use of alcohol, drugs, or medication before or during </w:t>
      </w:r>
      <w:r w:rsidR="0021727C" w:rsidRPr="000A5C32">
        <w:rPr>
          <w:rFonts w:ascii="Arial" w:hAnsi="Arial"/>
          <w:sz w:val="28"/>
        </w:rPr>
        <w:t xml:space="preserve">the </w:t>
      </w:r>
      <w:r w:rsidRPr="000A5C32">
        <w:rPr>
          <w:rFonts w:ascii="Arial" w:hAnsi="Arial"/>
          <w:sz w:val="28"/>
        </w:rPr>
        <w:t>spa use may lead to unconsciousness with the possibility of drowning.</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WARNING19:</w:t>
      </w:r>
      <w:r w:rsidR="006B6C42" w:rsidRPr="000A5C32">
        <w:rPr>
          <w:rFonts w:ascii="Arial" w:hAnsi="Arial"/>
          <w:b/>
          <w:sz w:val="28"/>
        </w:rPr>
        <w:tab/>
      </w:r>
      <w:r w:rsidRPr="000A5C32">
        <w:rPr>
          <w:rFonts w:ascii="Arial" w:hAnsi="Arial"/>
          <w:sz w:val="28"/>
        </w:rPr>
        <w:t>Obese persons and persons with a history of heart disease, low or high blood pressure, circulatory system problems, or diabetes should consult a physician before use a spa …</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WARNING20:</w:t>
      </w:r>
      <w:r w:rsidR="006B6C42" w:rsidRPr="000A5C32">
        <w:rPr>
          <w:rFonts w:ascii="Arial" w:hAnsi="Arial"/>
          <w:b/>
          <w:sz w:val="28"/>
        </w:rPr>
        <w:tab/>
      </w:r>
      <w:r w:rsidRPr="000A5C32">
        <w:rPr>
          <w:rFonts w:ascii="Arial" w:hAnsi="Arial"/>
          <w:sz w:val="28"/>
        </w:rPr>
        <w:t>Persons using medication should consult a physician before using a spa since some medication may induce drowsiness while other medication may affect heart rate, blood pressure, and circulation.</w:t>
      </w:r>
    </w:p>
    <w:p w:rsidR="004F30D5" w:rsidRPr="000A5C32" w:rsidRDefault="004F30D5" w:rsidP="000A5C32">
      <w:pPr>
        <w:tabs>
          <w:tab w:val="left" w:pos="2340"/>
        </w:tabs>
        <w:ind w:leftChars="1110" w:left="2331" w:firstLineChars="2" w:firstLine="6"/>
        <w:jc w:val="left"/>
        <w:rPr>
          <w:rFonts w:ascii="Arial" w:hAnsi="Arial"/>
          <w:sz w:val="28"/>
        </w:rPr>
      </w:pPr>
      <w:r w:rsidRPr="000A5C32">
        <w:rPr>
          <w:rFonts w:ascii="Arial" w:hAnsi="Arial"/>
          <w:sz w:val="28"/>
        </w:rPr>
        <w:t xml:space="preserve">The water in a spa should never exceed </w:t>
      </w:r>
      <w:smartTag w:uri="urn:schemas-microsoft-com:office:smarttags" w:element="chmetcnv">
        <w:smartTagPr>
          <w:attr w:name="TCSC" w:val="0"/>
          <w:attr w:name="NumberType" w:val="1"/>
          <w:attr w:name="Negative" w:val="False"/>
          <w:attr w:name="HasSpace" w:val="False"/>
          <w:attr w:name="SourceValue" w:val="40"/>
          <w:attr w:name="UnitName" w:val="ﾰC"/>
        </w:smartTagPr>
        <w:r w:rsidRPr="000A5C32">
          <w:rPr>
            <w:rFonts w:ascii="Arial" w:hAnsi="Arial"/>
            <w:sz w:val="28"/>
          </w:rPr>
          <w:t>40°C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104"/>
          <w:attr w:name="UnitName" w:val="ﾰF"/>
        </w:smartTagPr>
        <w:r w:rsidRPr="000A5C32">
          <w:rPr>
            <w:rFonts w:ascii="Arial" w:hAnsi="Arial"/>
            <w:sz w:val="28"/>
          </w:rPr>
          <w:t>104°F</w:t>
        </w:r>
      </w:smartTag>
      <w:r w:rsidRPr="000A5C32">
        <w:rPr>
          <w:rFonts w:ascii="Arial" w:hAnsi="Arial"/>
          <w:sz w:val="28"/>
        </w:rPr>
        <w:t xml:space="preserve">). </w:t>
      </w:r>
      <w:proofErr w:type="gramStart"/>
      <w:r w:rsidRPr="000A5C32">
        <w:rPr>
          <w:rFonts w:ascii="Arial" w:hAnsi="Arial"/>
          <w:sz w:val="28"/>
        </w:rPr>
        <w:t xml:space="preserve">Water temperature between </w:t>
      </w:r>
      <w:smartTag w:uri="urn:schemas-microsoft-com:office:smarttags" w:element="chmetcnv">
        <w:smartTagPr>
          <w:attr w:name="TCSC" w:val="0"/>
          <w:attr w:name="NumberType" w:val="1"/>
          <w:attr w:name="Negative" w:val="False"/>
          <w:attr w:name="HasSpace" w:val="False"/>
          <w:attr w:name="SourceValue" w:val="38"/>
          <w:attr w:name="UnitName" w:val="ﾰC"/>
        </w:smartTagPr>
        <w:r w:rsidRPr="000A5C32">
          <w:rPr>
            <w:rFonts w:ascii="Arial" w:hAnsi="Arial"/>
            <w:sz w:val="28"/>
          </w:rPr>
          <w:t>38°C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100"/>
          <w:attr w:name="UnitName" w:val="ﾰF"/>
        </w:smartTagPr>
        <w:r w:rsidRPr="000A5C32">
          <w:rPr>
            <w:rFonts w:ascii="Arial" w:hAnsi="Arial"/>
            <w:sz w:val="28"/>
          </w:rPr>
          <w:t>100°F</w:t>
        </w:r>
      </w:smartTag>
      <w:r w:rsidRPr="000A5C32">
        <w:rPr>
          <w:rFonts w:ascii="Arial" w:hAnsi="Arial"/>
          <w:sz w:val="28"/>
        </w:rPr>
        <w:t xml:space="preserve">) and </w:t>
      </w:r>
      <w:smartTag w:uri="urn:schemas-microsoft-com:office:smarttags" w:element="chmetcnv">
        <w:smartTagPr>
          <w:attr w:name="TCSC" w:val="0"/>
          <w:attr w:name="NumberType" w:val="1"/>
          <w:attr w:name="Negative" w:val="False"/>
          <w:attr w:name="HasSpace" w:val="False"/>
          <w:attr w:name="SourceValue" w:val="40"/>
          <w:attr w:name="UnitName" w:val="ﾰC"/>
        </w:smartTagPr>
        <w:r w:rsidRPr="000A5C32">
          <w:rPr>
            <w:rFonts w:ascii="Arial" w:hAnsi="Arial"/>
            <w:sz w:val="28"/>
          </w:rPr>
          <w:t>40°C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104"/>
          <w:attr w:name="UnitName" w:val="ﾰF"/>
        </w:smartTagPr>
        <w:r w:rsidRPr="000A5C32">
          <w:rPr>
            <w:rFonts w:ascii="Arial" w:hAnsi="Arial"/>
            <w:sz w:val="28"/>
          </w:rPr>
          <w:t>104°F</w:t>
        </w:r>
      </w:smartTag>
      <w:r w:rsidRPr="000A5C32">
        <w:rPr>
          <w:rFonts w:ascii="Arial" w:hAnsi="Arial"/>
          <w:sz w:val="28"/>
        </w:rPr>
        <w:t>).</w:t>
      </w:r>
      <w:proofErr w:type="gramEnd"/>
      <w:r w:rsidRPr="000A5C32">
        <w:rPr>
          <w:rFonts w:ascii="Arial" w:hAnsi="Arial"/>
          <w:sz w:val="28"/>
        </w:rPr>
        <w:t xml:space="preserve"> </w:t>
      </w:r>
      <w:proofErr w:type="gramStart"/>
      <w:r w:rsidRPr="000A5C32">
        <w:rPr>
          <w:rFonts w:ascii="Arial" w:hAnsi="Arial"/>
          <w:sz w:val="28"/>
        </w:rPr>
        <w:t>Are considered safe for a healthy adult.</w:t>
      </w:r>
      <w:proofErr w:type="gramEnd"/>
      <w:r w:rsidRPr="000A5C32">
        <w:rPr>
          <w:rFonts w:ascii="Arial" w:hAnsi="Arial"/>
          <w:sz w:val="28"/>
        </w:rPr>
        <w:t xml:space="preserve"> Lower water temperatures are recommended for young children and when spa use exceeds 10 minutes. Since </w:t>
      </w:r>
      <w:r w:rsidR="0021727C" w:rsidRPr="000A5C32">
        <w:rPr>
          <w:rFonts w:ascii="Arial" w:hAnsi="Arial"/>
          <w:sz w:val="28"/>
        </w:rPr>
        <w:t xml:space="preserve">high </w:t>
      </w:r>
      <w:r w:rsidRPr="000A5C32">
        <w:rPr>
          <w:rFonts w:ascii="Arial" w:hAnsi="Arial"/>
          <w:sz w:val="28"/>
        </w:rPr>
        <w:t xml:space="preserve">water temperature </w:t>
      </w:r>
      <w:r w:rsidR="00E95385" w:rsidRPr="000A5C32">
        <w:rPr>
          <w:rFonts w:ascii="Arial" w:hAnsi="Arial"/>
          <w:sz w:val="28"/>
        </w:rPr>
        <w:t xml:space="preserve">has </w:t>
      </w:r>
      <w:r w:rsidRPr="000A5C32">
        <w:rPr>
          <w:rFonts w:ascii="Arial" w:hAnsi="Arial"/>
          <w:sz w:val="28"/>
        </w:rPr>
        <w:t>a high potential for causing fatal damage during the early months of pregnancy, pregnant or possibly pregnant women should limit spa water temperature to</w:t>
      </w:r>
      <w:smartTag w:uri="urn:schemas-microsoft-com:office:smarttags" w:element="chmetcnv">
        <w:smartTagPr>
          <w:attr w:name="TCSC" w:val="0"/>
          <w:attr w:name="NumberType" w:val="1"/>
          <w:attr w:name="Negative" w:val="False"/>
          <w:attr w:name="HasSpace" w:val="False"/>
          <w:attr w:name="SourceValue" w:val="38"/>
          <w:attr w:name="UnitName" w:val="ﾰC"/>
        </w:smartTagPr>
        <w:r w:rsidRPr="000A5C32">
          <w:rPr>
            <w:rFonts w:ascii="Arial" w:hAnsi="Arial"/>
            <w:sz w:val="28"/>
          </w:rPr>
          <w:t>38°C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100"/>
          <w:attr w:name="UnitName" w:val="ﾰF"/>
        </w:smartTagPr>
        <w:r w:rsidRPr="000A5C32">
          <w:rPr>
            <w:rFonts w:ascii="Arial" w:hAnsi="Arial"/>
            <w:sz w:val="28"/>
          </w:rPr>
          <w:t>100°F</w:t>
        </w:r>
      </w:smartTag>
      <w:r w:rsidRPr="000A5C32">
        <w:rPr>
          <w:rFonts w:ascii="Arial" w:hAnsi="Arial"/>
          <w:sz w:val="28"/>
        </w:rPr>
        <w:t>).</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WARNING21:</w:t>
      </w:r>
      <w:r w:rsidR="006B6C42" w:rsidRPr="000A5C32">
        <w:rPr>
          <w:rFonts w:ascii="Arial" w:hAnsi="Arial"/>
          <w:b/>
          <w:sz w:val="28"/>
        </w:rPr>
        <w:tab/>
      </w:r>
      <w:r w:rsidRPr="000A5C32">
        <w:rPr>
          <w:rFonts w:ascii="Arial" w:hAnsi="Arial"/>
          <w:sz w:val="28"/>
        </w:rPr>
        <w:t xml:space="preserve">To reduce the risk of injury, </w:t>
      </w:r>
      <w:r w:rsidR="00E95385" w:rsidRPr="000A5C32">
        <w:rPr>
          <w:rFonts w:ascii="Arial" w:hAnsi="Arial"/>
          <w:sz w:val="28"/>
        </w:rPr>
        <w:t>n</w:t>
      </w:r>
      <w:r w:rsidRPr="000A5C32">
        <w:rPr>
          <w:rFonts w:ascii="Arial" w:hAnsi="Arial"/>
          <w:sz w:val="28"/>
        </w:rPr>
        <w:t xml:space="preserve">ever </w:t>
      </w:r>
      <w:r w:rsidR="00E95385" w:rsidRPr="000A5C32">
        <w:rPr>
          <w:rFonts w:ascii="Arial" w:hAnsi="Arial"/>
          <w:sz w:val="28"/>
        </w:rPr>
        <w:t xml:space="preserve">use </w:t>
      </w:r>
      <w:r w:rsidRPr="000A5C32">
        <w:rPr>
          <w:rFonts w:ascii="Arial" w:hAnsi="Arial"/>
          <w:sz w:val="28"/>
        </w:rPr>
        <w:t xml:space="preserve">water higher than </w:t>
      </w:r>
      <w:smartTag w:uri="urn:schemas-microsoft-com:office:smarttags" w:element="chmetcnv">
        <w:smartTagPr>
          <w:attr w:name="TCSC" w:val="0"/>
          <w:attr w:name="NumberType" w:val="1"/>
          <w:attr w:name="Negative" w:val="False"/>
          <w:attr w:name="HasSpace" w:val="False"/>
          <w:attr w:name="SourceValue" w:val="40"/>
          <w:attr w:name="UnitName" w:val="ﾰC"/>
        </w:smartTagPr>
        <w:r w:rsidRPr="000A5C32">
          <w:rPr>
            <w:rFonts w:ascii="Arial" w:hAnsi="Arial"/>
            <w:sz w:val="28"/>
          </w:rPr>
          <w:t>40°C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104"/>
          <w:attr w:name="UnitName" w:val="ﾰF"/>
        </w:smartTagPr>
        <w:r w:rsidRPr="000A5C32">
          <w:rPr>
            <w:rFonts w:ascii="Arial" w:hAnsi="Arial"/>
            <w:sz w:val="28"/>
          </w:rPr>
          <w:t>104°F</w:t>
        </w:r>
      </w:smartTag>
      <w:r w:rsidRPr="000A5C32">
        <w:rPr>
          <w:rFonts w:ascii="Arial" w:hAnsi="Arial"/>
          <w:sz w:val="28"/>
        </w:rPr>
        <w:t>) into the spa directly.</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WARNING22:</w:t>
      </w:r>
      <w:r w:rsidR="006B6C42" w:rsidRPr="000A5C32">
        <w:rPr>
          <w:rFonts w:ascii="Arial" w:hAnsi="Arial"/>
          <w:b/>
          <w:sz w:val="28"/>
        </w:rPr>
        <w:tab/>
      </w:r>
      <w:r w:rsidRPr="000A5C32">
        <w:rPr>
          <w:rFonts w:ascii="Arial" w:hAnsi="Arial"/>
          <w:sz w:val="28"/>
        </w:rPr>
        <w:t xml:space="preserve">The use of alcohol, drugs, or medication can greatly increase the risk of fatal hyperthermia. Hyperthermia occurs when the internal temperature of the body reaches a level several degrees above the normal body temperature of </w:t>
      </w:r>
      <w:smartTag w:uri="urn:schemas-microsoft-com:office:smarttags" w:element="chmetcnv">
        <w:smartTagPr>
          <w:attr w:name="TCSC" w:val="0"/>
          <w:attr w:name="NumberType" w:val="1"/>
          <w:attr w:name="Negative" w:val="False"/>
          <w:attr w:name="HasSpace" w:val="False"/>
          <w:attr w:name="SourceValue" w:val="37"/>
          <w:attr w:name="UnitName" w:val="ﾰC"/>
        </w:smartTagPr>
        <w:r w:rsidRPr="000A5C32">
          <w:rPr>
            <w:rFonts w:ascii="Arial" w:hAnsi="Arial"/>
            <w:sz w:val="28"/>
          </w:rPr>
          <w:t>37°C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98.6"/>
          <w:attr w:name="UnitName" w:val="ﾰF"/>
        </w:smartTagPr>
        <w:r w:rsidRPr="000A5C32">
          <w:rPr>
            <w:rFonts w:ascii="Arial" w:hAnsi="Arial"/>
            <w:sz w:val="28"/>
          </w:rPr>
          <w:t>98.6°F</w:t>
        </w:r>
      </w:smartTag>
      <w:r w:rsidRPr="000A5C32">
        <w:rPr>
          <w:rFonts w:ascii="Arial" w:hAnsi="Arial"/>
          <w:sz w:val="28"/>
        </w:rPr>
        <w:t>). The symptoms of hyperthermia include an increase in the internal temperature of the body, dizziness, lethargy, drowsiness, and fainting, The effects of hyperthermia include failure to perceive heat; failure to recognize the need to exit</w:t>
      </w:r>
      <w:r w:rsidR="0021727C" w:rsidRPr="000A5C32">
        <w:rPr>
          <w:rFonts w:ascii="Arial" w:hAnsi="Arial"/>
          <w:sz w:val="28"/>
        </w:rPr>
        <w:t xml:space="preserve"> the</w:t>
      </w:r>
      <w:r w:rsidRPr="000A5C32">
        <w:rPr>
          <w:rFonts w:ascii="Arial" w:hAnsi="Arial"/>
          <w:sz w:val="28"/>
        </w:rPr>
        <w:t xml:space="preserve"> spa; unawareness of impending hazard; fatal damage in pregnant women; physical inability to exit the spa; and unconsciousness resulting in the danger of drowning.</w:t>
      </w:r>
    </w:p>
    <w:p w:rsidR="004F30D5" w:rsidRDefault="004F30D5" w:rsidP="00722774">
      <w:pPr>
        <w:tabs>
          <w:tab w:val="left" w:pos="2340"/>
        </w:tabs>
        <w:ind w:leftChars="1" w:left="2341" w:hangingChars="832" w:hanging="2339"/>
        <w:jc w:val="left"/>
        <w:rPr>
          <w:rFonts w:ascii="Arial" w:hAnsi="Arial" w:hint="eastAsia"/>
          <w:sz w:val="28"/>
        </w:rPr>
      </w:pPr>
      <w:r w:rsidRPr="000A5C32">
        <w:rPr>
          <w:rFonts w:ascii="Arial" w:hAnsi="Arial"/>
          <w:b/>
          <w:sz w:val="28"/>
        </w:rPr>
        <w:t>WARNING23:</w:t>
      </w:r>
      <w:r w:rsidR="006B6C42" w:rsidRPr="000A5C32">
        <w:rPr>
          <w:rFonts w:ascii="Arial" w:hAnsi="Arial"/>
          <w:sz w:val="28"/>
        </w:rPr>
        <w:tab/>
      </w:r>
      <w:r w:rsidRPr="000A5C32">
        <w:rPr>
          <w:rFonts w:ascii="Arial" w:hAnsi="Arial"/>
          <w:sz w:val="28"/>
        </w:rPr>
        <w:t>Prolonged immersion in a spa may be injurious to your health.</w:t>
      </w: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tabs>
          <w:tab w:val="left" w:pos="2340"/>
        </w:tabs>
        <w:ind w:leftChars="1" w:left="2332" w:hangingChars="832" w:hanging="2330"/>
        <w:jc w:val="left"/>
        <w:rPr>
          <w:rFonts w:ascii="Arial" w:hAnsi="Arial" w:hint="eastAsia"/>
          <w:sz w:val="28"/>
        </w:rPr>
      </w:pPr>
    </w:p>
    <w:p w:rsidR="00F85466" w:rsidRDefault="00F85466" w:rsidP="00F85466">
      <w:pPr>
        <w:ind w:left="1125"/>
        <w:jc w:val="center"/>
        <w:rPr>
          <w:rFonts w:ascii="Arial" w:hAnsi="Arial" w:hint="eastAsia"/>
          <w:b/>
          <w:sz w:val="44"/>
          <w:szCs w:val="44"/>
        </w:rPr>
      </w:pPr>
    </w:p>
    <w:p w:rsidR="00F85466" w:rsidRDefault="00F85466" w:rsidP="00F85466">
      <w:pPr>
        <w:ind w:left="1125"/>
        <w:jc w:val="center"/>
        <w:rPr>
          <w:rFonts w:ascii="Arial" w:hAnsi="Arial" w:hint="eastAsia"/>
          <w:b/>
          <w:sz w:val="44"/>
          <w:szCs w:val="44"/>
        </w:rPr>
      </w:pPr>
    </w:p>
    <w:p w:rsidR="00F85466" w:rsidRPr="00F85466" w:rsidRDefault="00F85466" w:rsidP="00F85466">
      <w:pPr>
        <w:ind w:left="1125"/>
        <w:jc w:val="center"/>
        <w:rPr>
          <w:rFonts w:ascii="Arial" w:hAnsi="Arial"/>
          <w:b/>
          <w:sz w:val="44"/>
          <w:szCs w:val="44"/>
        </w:rPr>
      </w:pPr>
      <w:r w:rsidRPr="00F85466">
        <w:rPr>
          <w:rFonts w:ascii="Arial" w:hAnsi="Arial"/>
          <w:b/>
          <w:sz w:val="44"/>
          <w:szCs w:val="44"/>
        </w:rPr>
        <w:t>IMPORTANT SAFETY INSTRUCTIONS</w:t>
      </w:r>
    </w:p>
    <w:p w:rsidR="00F85466" w:rsidRPr="000A5C32" w:rsidRDefault="00F85466" w:rsidP="00F85466">
      <w:pPr>
        <w:tabs>
          <w:tab w:val="left" w:pos="2340"/>
        </w:tabs>
        <w:ind w:leftChars="1" w:left="2332" w:hangingChars="832" w:hanging="2330"/>
        <w:jc w:val="left"/>
        <w:rPr>
          <w:rFonts w:ascii="Arial" w:hAnsi="Arial"/>
          <w:sz w:val="28"/>
        </w:rPr>
      </w:pP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CAUTION1:</w:t>
      </w:r>
      <w:r w:rsidR="006B6C42" w:rsidRPr="000A5C32">
        <w:rPr>
          <w:rFonts w:ascii="Arial" w:hAnsi="Arial"/>
          <w:b/>
          <w:sz w:val="28"/>
        </w:rPr>
        <w:tab/>
      </w:r>
      <w:r w:rsidRPr="000A5C32">
        <w:rPr>
          <w:rFonts w:ascii="Arial" w:hAnsi="Arial"/>
          <w:sz w:val="28"/>
        </w:rPr>
        <w:t>To avoid damage to the pump, the spa must never be operated unless the spa is filled with water.</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CAUTION2:</w:t>
      </w:r>
      <w:r w:rsidR="006B6C42" w:rsidRPr="000A5C32">
        <w:rPr>
          <w:rFonts w:ascii="Arial" w:hAnsi="Arial"/>
          <w:b/>
          <w:sz w:val="28"/>
        </w:rPr>
        <w:tab/>
      </w:r>
      <w:r w:rsidRPr="000A5C32">
        <w:rPr>
          <w:rFonts w:ascii="Arial" w:hAnsi="Arial"/>
          <w:sz w:val="28"/>
        </w:rPr>
        <w:t>Immediately leave spa if uncomfortable or sleepy.</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CAUTION3:</w:t>
      </w:r>
      <w:r w:rsidR="006B6C42" w:rsidRPr="000A5C32">
        <w:rPr>
          <w:rFonts w:ascii="Arial" w:hAnsi="Arial"/>
          <w:b/>
          <w:sz w:val="28"/>
        </w:rPr>
        <w:tab/>
      </w:r>
      <w:r w:rsidRPr="000A5C32">
        <w:rPr>
          <w:rFonts w:ascii="Arial" w:hAnsi="Arial"/>
          <w:sz w:val="28"/>
        </w:rPr>
        <w:t>Place only on surface that can withstand the floor loading requirement of your spa.</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CAUTION4:</w:t>
      </w:r>
      <w:r w:rsidR="006B6C42" w:rsidRPr="000A5C32">
        <w:rPr>
          <w:rFonts w:ascii="Arial" w:hAnsi="Arial"/>
          <w:b/>
          <w:sz w:val="28"/>
        </w:rPr>
        <w:tab/>
      </w:r>
      <w:r w:rsidRPr="000A5C32">
        <w:rPr>
          <w:rFonts w:ascii="Arial" w:hAnsi="Arial"/>
          <w:sz w:val="28"/>
        </w:rPr>
        <w:t xml:space="preserve">The spa should not be setup or left out in temperature lower than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0A5C32">
          <w:rPr>
            <w:rFonts w:ascii="Arial" w:hAnsi="Arial"/>
            <w:sz w:val="28"/>
          </w:rPr>
          <w:t>4°C</w:t>
        </w:r>
      </w:smartTag>
      <w:r w:rsidRPr="000A5C32">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40"/>
          <w:attr w:name="UnitName" w:val="ﾰF"/>
        </w:smartTagPr>
        <w:r w:rsidRPr="000A5C32">
          <w:rPr>
            <w:rFonts w:ascii="Arial" w:hAnsi="Arial"/>
            <w:sz w:val="28"/>
          </w:rPr>
          <w:t>40°F</w:t>
        </w:r>
      </w:smartTag>
      <w:r w:rsidRPr="000A5C32">
        <w:rPr>
          <w:rFonts w:ascii="Arial" w:hAnsi="Arial"/>
          <w:sz w:val="28"/>
        </w:rPr>
        <w:t>).</w:t>
      </w:r>
    </w:p>
    <w:p w:rsidR="004F30D5" w:rsidRPr="000A5C32" w:rsidRDefault="004F30D5" w:rsidP="00722774">
      <w:pPr>
        <w:tabs>
          <w:tab w:val="left" w:pos="2340"/>
        </w:tabs>
        <w:ind w:leftChars="1" w:left="2341" w:hangingChars="832" w:hanging="2339"/>
        <w:jc w:val="left"/>
        <w:rPr>
          <w:rFonts w:ascii="Arial" w:hAnsi="Arial"/>
          <w:sz w:val="28"/>
        </w:rPr>
      </w:pPr>
      <w:r w:rsidRPr="000A5C32">
        <w:rPr>
          <w:rFonts w:ascii="Arial" w:hAnsi="Arial"/>
          <w:b/>
          <w:sz w:val="28"/>
        </w:rPr>
        <w:t>CAUTION5:</w:t>
      </w:r>
      <w:r w:rsidR="006B6C42" w:rsidRPr="000A5C32">
        <w:rPr>
          <w:rFonts w:ascii="Arial" w:hAnsi="Arial"/>
          <w:b/>
          <w:sz w:val="28"/>
        </w:rPr>
        <w:tab/>
      </w:r>
      <w:r w:rsidRPr="000A5C32">
        <w:rPr>
          <w:rFonts w:ascii="Arial" w:hAnsi="Arial"/>
          <w:sz w:val="28"/>
        </w:rPr>
        <w:t>Never add water to chemicals. Always add</w:t>
      </w:r>
      <w:r w:rsidR="00E95385" w:rsidRPr="000A5C32">
        <w:rPr>
          <w:rFonts w:ascii="Arial" w:hAnsi="Arial"/>
          <w:sz w:val="28"/>
        </w:rPr>
        <w:t>ing</w:t>
      </w:r>
      <w:r w:rsidRPr="000A5C32">
        <w:rPr>
          <w:rFonts w:ascii="Arial" w:hAnsi="Arial"/>
          <w:sz w:val="28"/>
        </w:rPr>
        <w:t xml:space="preserve"> chemicals to water may result in </w:t>
      </w:r>
      <w:r w:rsidR="0021727C" w:rsidRPr="000A5C32">
        <w:rPr>
          <w:rFonts w:ascii="Arial" w:hAnsi="Arial"/>
          <w:sz w:val="28"/>
        </w:rPr>
        <w:t xml:space="preserve">a </w:t>
      </w:r>
      <w:r w:rsidRPr="000A5C32">
        <w:rPr>
          <w:rFonts w:ascii="Arial" w:hAnsi="Arial"/>
          <w:sz w:val="28"/>
        </w:rPr>
        <w:t>hazardous chemical spray.</w:t>
      </w:r>
    </w:p>
    <w:p w:rsidR="004B5F95" w:rsidRPr="00F85466" w:rsidRDefault="004B5F95" w:rsidP="00722774">
      <w:pPr>
        <w:tabs>
          <w:tab w:val="left" w:pos="2340"/>
        </w:tabs>
        <w:ind w:leftChars="1" w:left="2341" w:hangingChars="832" w:hanging="2339"/>
        <w:jc w:val="left"/>
        <w:rPr>
          <w:rFonts w:ascii="Arial" w:hAnsi="Arial"/>
          <w:sz w:val="28"/>
        </w:rPr>
      </w:pPr>
      <w:r w:rsidRPr="000A5C32">
        <w:rPr>
          <w:rFonts w:ascii="Arial" w:hAnsi="Arial"/>
          <w:b/>
          <w:sz w:val="28"/>
          <w:szCs w:val="28"/>
        </w:rPr>
        <w:t>CAUTION 6:</w:t>
      </w:r>
      <w:r w:rsidR="006B6C42" w:rsidRPr="000A5C32">
        <w:rPr>
          <w:rFonts w:ascii="Arial" w:hAnsi="Arial"/>
          <w:b/>
          <w:sz w:val="28"/>
          <w:szCs w:val="28"/>
        </w:rPr>
        <w:tab/>
      </w:r>
      <w:r w:rsidRPr="00F85466">
        <w:rPr>
          <w:rFonts w:ascii="Arial" w:hAnsi="Arial"/>
          <w:sz w:val="28"/>
        </w:rPr>
        <w:t>In order to avoid a hazard due to inadvertent resetting of the thermal cutout, this appliance must not be</w:t>
      </w:r>
      <w:r w:rsidR="00DC69C2" w:rsidRPr="00F85466">
        <w:rPr>
          <w:rFonts w:ascii="Arial" w:hAnsi="Arial"/>
          <w:sz w:val="28"/>
        </w:rPr>
        <w:t xml:space="preserve"> </w:t>
      </w:r>
      <w:r w:rsidRPr="00F85466">
        <w:rPr>
          <w:rFonts w:ascii="Arial" w:hAnsi="Arial"/>
          <w:sz w:val="28"/>
        </w:rPr>
        <w:t>supplied through an external switching device, such as a timer, or connected to a circuit that is regularly</w:t>
      </w:r>
      <w:r w:rsidR="00DC69C2" w:rsidRPr="00F85466">
        <w:rPr>
          <w:rFonts w:ascii="Arial" w:hAnsi="Arial"/>
          <w:sz w:val="28"/>
        </w:rPr>
        <w:t xml:space="preserve"> </w:t>
      </w:r>
      <w:r w:rsidRPr="00F85466">
        <w:rPr>
          <w:rFonts w:ascii="Arial" w:hAnsi="Arial"/>
          <w:sz w:val="28"/>
        </w:rPr>
        <w:t>switched on and off by the utility.</w:t>
      </w:r>
    </w:p>
    <w:p w:rsidR="00247D99" w:rsidRPr="00F85466" w:rsidRDefault="00247D99" w:rsidP="00722774">
      <w:pPr>
        <w:tabs>
          <w:tab w:val="left" w:pos="2340"/>
        </w:tabs>
        <w:ind w:leftChars="1" w:left="2341" w:hangingChars="832" w:hanging="2339"/>
        <w:jc w:val="left"/>
        <w:rPr>
          <w:rFonts w:ascii="Arial" w:hAnsi="Arial"/>
          <w:sz w:val="28"/>
        </w:rPr>
      </w:pPr>
      <w:r w:rsidRPr="000A5C32">
        <w:rPr>
          <w:rFonts w:ascii="Arial" w:hAnsi="Arial"/>
          <w:b/>
          <w:sz w:val="28"/>
          <w:szCs w:val="28"/>
        </w:rPr>
        <w:t>CAUTION 7:</w:t>
      </w:r>
      <w:r w:rsidR="006B6C42" w:rsidRPr="000A5C32">
        <w:rPr>
          <w:rFonts w:ascii="Arial" w:hAnsi="Arial"/>
          <w:b/>
          <w:sz w:val="28"/>
          <w:szCs w:val="28"/>
        </w:rPr>
        <w:tab/>
      </w:r>
      <w:r w:rsidRPr="00F85466">
        <w:rPr>
          <w:rFonts w:ascii="Arial" w:hAnsi="Arial"/>
          <w:sz w:val="28"/>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4B5F95" w:rsidRPr="00F85466" w:rsidRDefault="00247D99" w:rsidP="00722774">
      <w:pPr>
        <w:tabs>
          <w:tab w:val="left" w:pos="2340"/>
        </w:tabs>
        <w:ind w:leftChars="1" w:left="2341" w:hangingChars="832" w:hanging="2339"/>
        <w:jc w:val="left"/>
        <w:rPr>
          <w:rFonts w:ascii="Arial" w:hAnsi="Arial"/>
          <w:sz w:val="28"/>
        </w:rPr>
      </w:pPr>
      <w:r w:rsidRPr="000A5C32">
        <w:rPr>
          <w:rFonts w:ascii="Arial" w:hAnsi="Arial"/>
          <w:b/>
          <w:sz w:val="28"/>
          <w:szCs w:val="28"/>
        </w:rPr>
        <w:t xml:space="preserve">CAUTION </w:t>
      </w:r>
      <w:r w:rsidR="006A7AB3" w:rsidRPr="000A5C32">
        <w:rPr>
          <w:rFonts w:ascii="Arial" w:hAnsi="Arial"/>
          <w:b/>
          <w:sz w:val="28"/>
          <w:szCs w:val="28"/>
        </w:rPr>
        <w:t>8</w:t>
      </w:r>
      <w:r w:rsidRPr="000A5C32">
        <w:rPr>
          <w:rFonts w:ascii="Arial" w:hAnsi="Arial"/>
          <w:b/>
          <w:sz w:val="28"/>
          <w:szCs w:val="28"/>
        </w:rPr>
        <w:t>:</w:t>
      </w:r>
      <w:r w:rsidR="006B6C42" w:rsidRPr="000A5C32">
        <w:rPr>
          <w:rFonts w:ascii="Arial" w:hAnsi="Arial"/>
          <w:b/>
          <w:sz w:val="28"/>
          <w:szCs w:val="28"/>
        </w:rPr>
        <w:tab/>
      </w:r>
      <w:r w:rsidRPr="00F85466">
        <w:rPr>
          <w:rFonts w:ascii="Arial" w:hAnsi="Arial"/>
          <w:sz w:val="28"/>
        </w:rPr>
        <w:t>Children should be supervised to ensure that they do not play with the appliance.</w:t>
      </w:r>
    </w:p>
    <w:p w:rsidR="006A7AB3" w:rsidRPr="00F85466" w:rsidRDefault="006A7AB3" w:rsidP="00722774">
      <w:pPr>
        <w:tabs>
          <w:tab w:val="left" w:pos="2340"/>
        </w:tabs>
        <w:ind w:leftChars="1" w:left="2341" w:hangingChars="832" w:hanging="2339"/>
        <w:jc w:val="left"/>
        <w:rPr>
          <w:rFonts w:ascii="Arial" w:hAnsi="Arial"/>
          <w:sz w:val="28"/>
        </w:rPr>
      </w:pPr>
      <w:r w:rsidRPr="000A5C32">
        <w:rPr>
          <w:rFonts w:ascii="Arial" w:hAnsi="Arial"/>
          <w:b/>
          <w:sz w:val="28"/>
          <w:szCs w:val="28"/>
        </w:rPr>
        <w:t>CAUTION 9:</w:t>
      </w:r>
      <w:r w:rsidR="006B6C42" w:rsidRPr="000A5C32">
        <w:rPr>
          <w:rFonts w:ascii="Arial" w:hAnsi="Arial"/>
          <w:b/>
          <w:sz w:val="28"/>
          <w:szCs w:val="28"/>
        </w:rPr>
        <w:tab/>
      </w:r>
      <w:r w:rsidRPr="00F85466">
        <w:rPr>
          <w:rFonts w:ascii="Arial" w:hAnsi="Arial"/>
          <w:sz w:val="28"/>
        </w:rPr>
        <w:t>The spa should not be setup or left out in temperature</w:t>
      </w:r>
      <w:r w:rsidR="0021727C" w:rsidRPr="00F85466">
        <w:rPr>
          <w:rFonts w:ascii="Arial" w:hAnsi="Arial"/>
          <w:sz w:val="28"/>
        </w:rPr>
        <w:t>s</w:t>
      </w:r>
      <w:r w:rsidRPr="00F85466">
        <w:rPr>
          <w:rFonts w:ascii="Arial" w:hAnsi="Arial"/>
          <w:sz w:val="28"/>
        </w:rPr>
        <w:t xml:space="preserve"> lower than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F85466">
          <w:rPr>
            <w:rFonts w:ascii="Arial" w:hAnsi="Arial"/>
            <w:sz w:val="28"/>
          </w:rPr>
          <w:t>4°C</w:t>
        </w:r>
      </w:smartTag>
      <w:r w:rsidRPr="00F85466">
        <w:rPr>
          <w:rFonts w:ascii="Arial" w:hAnsi="Arial"/>
          <w:sz w:val="28"/>
        </w:rPr>
        <w:t xml:space="preserve"> (</w:t>
      </w:r>
      <w:smartTag w:uri="urn:schemas-microsoft-com:office:smarttags" w:element="chmetcnv">
        <w:smartTagPr>
          <w:attr w:name="TCSC" w:val="0"/>
          <w:attr w:name="NumberType" w:val="1"/>
          <w:attr w:name="Negative" w:val="False"/>
          <w:attr w:name="HasSpace" w:val="False"/>
          <w:attr w:name="SourceValue" w:val="40"/>
          <w:attr w:name="UnitName" w:val="ﾰF"/>
        </w:smartTagPr>
        <w:r w:rsidRPr="00F85466">
          <w:rPr>
            <w:rFonts w:ascii="Arial" w:hAnsi="Arial"/>
            <w:sz w:val="28"/>
          </w:rPr>
          <w:t>40°F</w:t>
        </w:r>
      </w:smartTag>
      <w:r w:rsidRPr="00F85466">
        <w:rPr>
          <w:rFonts w:ascii="Arial" w:hAnsi="Arial"/>
          <w:sz w:val="28"/>
        </w:rPr>
        <w:t>)</w:t>
      </w:r>
    </w:p>
    <w:p w:rsidR="00806312" w:rsidRDefault="00806312" w:rsidP="00722774">
      <w:pPr>
        <w:tabs>
          <w:tab w:val="left" w:pos="2340"/>
        </w:tabs>
        <w:ind w:leftChars="1" w:left="2341" w:hangingChars="832" w:hanging="2339"/>
        <w:jc w:val="left"/>
        <w:rPr>
          <w:rFonts w:ascii="Arial" w:hAnsi="Arial"/>
          <w:b/>
          <w:sz w:val="28"/>
          <w:szCs w:val="28"/>
        </w:rPr>
      </w:pPr>
    </w:p>
    <w:p w:rsidR="00806312" w:rsidRPr="000A5C32" w:rsidRDefault="00806312" w:rsidP="00F85466">
      <w:pPr>
        <w:tabs>
          <w:tab w:val="left" w:pos="2340"/>
        </w:tabs>
        <w:ind w:leftChars="1" w:left="2341" w:hangingChars="832" w:hanging="2339"/>
        <w:jc w:val="left"/>
        <w:rPr>
          <w:rFonts w:ascii="Arial" w:hAnsi="Arial"/>
          <w:b/>
          <w:sz w:val="28"/>
          <w:szCs w:val="28"/>
        </w:rPr>
      </w:pPr>
    </w:p>
    <w:p w:rsidR="00A24FD7" w:rsidRDefault="00A24FD7">
      <w:pPr>
        <w:rPr>
          <w:rFonts w:ascii="Arial" w:hAnsi="Arial"/>
          <w:b/>
          <w:sz w:val="28"/>
        </w:rPr>
      </w:pPr>
    </w:p>
    <w:p w:rsidR="008912A2" w:rsidRPr="008912A2" w:rsidRDefault="008912A2" w:rsidP="008912A2">
      <w:pPr>
        <w:widowControl/>
        <w:shd w:val="clear" w:color="auto" w:fill="FFFFFF"/>
        <w:ind w:firstLineChars="200" w:firstLine="560"/>
        <w:jc w:val="left"/>
        <w:rPr>
          <w:rFonts w:ascii="宋体" w:hAnsi="宋体" w:cs="宋体"/>
          <w:color w:val="FF0000"/>
          <w:kern w:val="0"/>
          <w:sz w:val="28"/>
          <w:szCs w:val="28"/>
        </w:rPr>
      </w:pPr>
      <w:r w:rsidRPr="008912A2">
        <w:rPr>
          <w:rFonts w:ascii="Calibri" w:hAnsi="Calibri" w:cs="Calibri"/>
          <w:color w:val="FF0000"/>
          <w:kern w:val="0"/>
          <w:sz w:val="28"/>
          <w:szCs w:val="28"/>
        </w:rPr>
        <w:t>After the spa being installed, please install the warning label on where is at a distance within 1.5m to the Spa, thus the users in spa can see the warnings clearly.</w:t>
      </w:r>
    </w:p>
    <w:p w:rsidR="008912A2" w:rsidRPr="008912A2" w:rsidRDefault="008912A2" w:rsidP="008912A2">
      <w:pPr>
        <w:widowControl/>
        <w:shd w:val="clear" w:color="auto" w:fill="FFFFFF"/>
        <w:ind w:firstLineChars="200" w:firstLine="560"/>
        <w:jc w:val="left"/>
        <w:rPr>
          <w:rFonts w:ascii="宋体" w:hAnsi="宋体" w:cs="宋体"/>
          <w:color w:val="FF0000"/>
          <w:kern w:val="0"/>
          <w:sz w:val="28"/>
          <w:szCs w:val="28"/>
        </w:rPr>
      </w:pPr>
      <w:r w:rsidRPr="008912A2">
        <w:rPr>
          <w:rFonts w:ascii="Calibri" w:hAnsi="Calibri" w:cs="Calibri"/>
          <w:color w:val="FF0000"/>
          <w:kern w:val="0"/>
          <w:sz w:val="28"/>
          <w:szCs w:val="28"/>
        </w:rPr>
        <w:t>For the first time users, please ask him/her read the warnings carefully.</w:t>
      </w:r>
    </w:p>
    <w:p w:rsidR="008912A2" w:rsidRPr="008912A2" w:rsidRDefault="008912A2" w:rsidP="008912A2">
      <w:pPr>
        <w:widowControl/>
        <w:shd w:val="clear" w:color="auto" w:fill="FFFFFF"/>
        <w:ind w:firstLineChars="200" w:firstLine="560"/>
        <w:jc w:val="left"/>
        <w:rPr>
          <w:rFonts w:ascii="宋体" w:hAnsi="宋体" w:cs="宋体"/>
          <w:color w:val="FF0000"/>
          <w:kern w:val="0"/>
          <w:sz w:val="28"/>
          <w:szCs w:val="28"/>
        </w:rPr>
      </w:pPr>
      <w:r w:rsidRPr="008912A2">
        <w:rPr>
          <w:rFonts w:ascii="Calibri" w:hAnsi="Calibri" w:cs="Calibri"/>
          <w:color w:val="FF0000"/>
          <w:kern w:val="0"/>
          <w:sz w:val="28"/>
          <w:szCs w:val="28"/>
        </w:rPr>
        <w:t>If the warning label is damaged or missing, please contact our Spa service center to get a new one.</w:t>
      </w:r>
    </w:p>
    <w:p w:rsidR="008912A2" w:rsidRPr="008912A2" w:rsidRDefault="008912A2" w:rsidP="008912A2">
      <w:pPr>
        <w:widowControl/>
        <w:shd w:val="clear" w:color="auto" w:fill="FFFFFF"/>
        <w:jc w:val="left"/>
        <w:rPr>
          <w:rFonts w:ascii="宋体" w:hAnsi="宋体" w:cs="宋体"/>
          <w:color w:val="FF0000"/>
          <w:kern w:val="0"/>
          <w:sz w:val="28"/>
          <w:szCs w:val="28"/>
        </w:rPr>
      </w:pPr>
      <w:r w:rsidRPr="008912A2">
        <w:rPr>
          <w:rFonts w:ascii="Calibri" w:hAnsi="Calibri" w:cs="Calibri"/>
          <w:color w:val="FF0000"/>
          <w:kern w:val="0"/>
          <w:sz w:val="28"/>
          <w:szCs w:val="28"/>
        </w:rPr>
        <w:t> </w:t>
      </w:r>
    </w:p>
    <w:p w:rsidR="008912A2" w:rsidRPr="008912A2" w:rsidRDefault="008912A2">
      <w:pPr>
        <w:rPr>
          <w:rFonts w:ascii="Arial" w:hAnsi="Arial"/>
          <w:b/>
          <w:color w:val="FF0000"/>
          <w:sz w:val="28"/>
          <w:szCs w:val="28"/>
        </w:rPr>
      </w:pPr>
    </w:p>
    <w:p w:rsidR="004F30D5" w:rsidRPr="000A5C32" w:rsidRDefault="004F30D5">
      <w:pPr>
        <w:rPr>
          <w:rFonts w:ascii="Arial" w:hAnsi="Arial"/>
          <w:b/>
          <w:sz w:val="28"/>
        </w:rPr>
      </w:pPr>
      <w:r w:rsidRPr="000A5C32">
        <w:rPr>
          <w:rFonts w:ascii="Arial" w:hAnsi="Arial"/>
          <w:b/>
          <w:sz w:val="28"/>
        </w:rPr>
        <w:lastRenderedPageBreak/>
        <w:t>SAVE THESE INSTRUCTIONS</w:t>
      </w:r>
    </w:p>
    <w:p w:rsidR="004F30D5" w:rsidRPr="000A5C32" w:rsidRDefault="004F30D5">
      <w:pPr>
        <w:rPr>
          <w:rFonts w:ascii="Arial" w:hAnsi="Arial"/>
          <w:b/>
          <w:sz w:val="28"/>
        </w:rPr>
      </w:pPr>
    </w:p>
    <w:p w:rsidR="004F30D5" w:rsidRPr="000A5C32" w:rsidRDefault="004F30D5">
      <w:pPr>
        <w:rPr>
          <w:rFonts w:ascii="Arial" w:hAnsi="Arial"/>
          <w:b/>
          <w:sz w:val="28"/>
        </w:rPr>
      </w:pPr>
      <w:r w:rsidRPr="000A5C32">
        <w:rPr>
          <w:rFonts w:ascii="Arial" w:hAnsi="Arial"/>
          <w:b/>
          <w:sz w:val="28"/>
        </w:rPr>
        <w:t xml:space="preserve"> SPECIFICATIONS</w:t>
      </w:r>
    </w:p>
    <w:p w:rsidR="004F30D5" w:rsidRPr="00C809C9" w:rsidRDefault="004F30D5" w:rsidP="006B6C42">
      <w:pPr>
        <w:ind w:leftChars="428" w:left="899"/>
        <w:rPr>
          <w:rFonts w:ascii="Arial" w:hAnsi="Arial"/>
          <w:sz w:val="18"/>
          <w:szCs w:val="18"/>
        </w:rPr>
      </w:pPr>
      <w:r w:rsidRPr="00C809C9">
        <w:rPr>
          <w:rFonts w:ascii="Arial" w:hAnsi="Arial"/>
          <w:sz w:val="18"/>
          <w:szCs w:val="18"/>
        </w:rPr>
        <w:t>Model:</w:t>
      </w:r>
      <w:r w:rsidR="00C809C9" w:rsidRPr="00C809C9">
        <w:rPr>
          <w:rFonts w:ascii="Arial" w:hAnsi="Arial" w:hint="eastAsia"/>
          <w:sz w:val="18"/>
          <w:szCs w:val="18"/>
        </w:rPr>
        <w:t xml:space="preserve">                          </w:t>
      </w:r>
      <w:r w:rsidR="00C85EB2">
        <w:rPr>
          <w:rFonts w:ascii="Arial" w:hAnsi="Arial" w:hint="eastAsia"/>
          <w:sz w:val="18"/>
          <w:szCs w:val="18"/>
        </w:rPr>
        <w:t xml:space="preserve">      PH050017</w:t>
      </w:r>
      <w:r w:rsidR="00C85EB2">
        <w:rPr>
          <w:rFonts w:ascii="Arial" w:hAnsi="Arial" w:hint="eastAsia"/>
          <w:sz w:val="18"/>
          <w:szCs w:val="18"/>
        </w:rPr>
        <w:t>（</w:t>
      </w:r>
      <w:r w:rsidR="00E63328">
        <w:rPr>
          <w:rFonts w:ascii="Arial" w:hAnsi="Arial" w:hint="eastAsia"/>
          <w:sz w:val="18"/>
          <w:szCs w:val="18"/>
        </w:rPr>
        <w:t>OP3244BK/OP3244WH/</w:t>
      </w:r>
      <w:r w:rsidR="00E63328">
        <w:rPr>
          <w:rFonts w:ascii="Arial" w:hAnsi="Arial"/>
          <w:sz w:val="18"/>
          <w:szCs w:val="18"/>
        </w:rPr>
        <w:t>OP34</w:t>
      </w:r>
      <w:r w:rsidR="00E63328">
        <w:rPr>
          <w:rFonts w:ascii="Arial" w:hAnsi="Arial" w:hint="eastAsia"/>
          <w:sz w:val="18"/>
          <w:szCs w:val="18"/>
        </w:rPr>
        <w:t>58</w:t>
      </w:r>
      <w:r w:rsidR="00E63328" w:rsidRPr="00E63328">
        <w:rPr>
          <w:rFonts w:ascii="Arial" w:hAnsi="Arial"/>
          <w:sz w:val="18"/>
          <w:szCs w:val="18"/>
        </w:rPr>
        <w:t>BE</w:t>
      </w:r>
      <w:r w:rsidR="00E63328">
        <w:rPr>
          <w:rFonts w:ascii="Arial" w:hAnsi="Arial" w:hint="eastAsia"/>
          <w:sz w:val="18"/>
          <w:szCs w:val="18"/>
        </w:rPr>
        <w:t>/</w:t>
      </w:r>
      <w:r w:rsidR="00E63328" w:rsidRPr="00E63328">
        <w:rPr>
          <w:rFonts w:ascii="Arial" w:hAnsi="Arial"/>
          <w:sz w:val="18"/>
          <w:szCs w:val="18"/>
        </w:rPr>
        <w:t>OP3458CF</w:t>
      </w:r>
      <w:r w:rsidR="00C85EB2">
        <w:rPr>
          <w:rFonts w:ascii="Arial" w:hAnsi="Arial" w:hint="eastAsia"/>
          <w:sz w:val="18"/>
          <w:szCs w:val="18"/>
        </w:rPr>
        <w:t>）</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Seating capacity:</w:t>
      </w:r>
      <w:r w:rsidR="006B6C42" w:rsidRPr="00C809C9">
        <w:rPr>
          <w:rFonts w:ascii="Arial" w:hAnsi="Arial"/>
          <w:sz w:val="18"/>
          <w:szCs w:val="18"/>
        </w:rPr>
        <w:tab/>
      </w:r>
      <w:r w:rsidRPr="00C809C9">
        <w:rPr>
          <w:rFonts w:ascii="Arial" w:hAnsi="Arial"/>
          <w:sz w:val="18"/>
          <w:szCs w:val="18"/>
        </w:rPr>
        <w:t>4</w:t>
      </w:r>
      <w:r w:rsidR="00C809C9" w:rsidRPr="00C809C9">
        <w:rPr>
          <w:rFonts w:ascii="Arial" w:hAnsi="Arial" w:hint="eastAsia"/>
          <w:sz w:val="18"/>
          <w:szCs w:val="18"/>
        </w:rPr>
        <w:t xml:space="preserve">                    </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Water capacity:</w:t>
      </w:r>
      <w:r w:rsidR="006B6C42" w:rsidRPr="00C809C9">
        <w:rPr>
          <w:rFonts w:ascii="Arial" w:hAnsi="Arial"/>
          <w:sz w:val="18"/>
          <w:szCs w:val="18"/>
        </w:rPr>
        <w:tab/>
      </w:r>
      <w:smartTag w:uri="urn:schemas-microsoft-com:office:smarttags" w:element="chmetcnv">
        <w:smartTagPr>
          <w:attr w:name="UnitName" w:val="l"/>
          <w:attr w:name="SourceValue" w:val="800"/>
          <w:attr w:name="HasSpace" w:val="False"/>
          <w:attr w:name="Negative" w:val="False"/>
          <w:attr w:name="NumberType" w:val="1"/>
          <w:attr w:name="TCSC" w:val="0"/>
        </w:smartTagPr>
        <w:r w:rsidRPr="00C809C9">
          <w:rPr>
            <w:rFonts w:ascii="Arial" w:hAnsi="Arial"/>
            <w:sz w:val="18"/>
            <w:szCs w:val="18"/>
          </w:rPr>
          <w:t>800L</w:t>
        </w:r>
      </w:smartTag>
      <w:r w:rsidRPr="00C809C9">
        <w:rPr>
          <w:rFonts w:ascii="Arial" w:hAnsi="Arial"/>
          <w:sz w:val="18"/>
          <w:szCs w:val="18"/>
        </w:rPr>
        <w:t>/211</w:t>
      </w:r>
      <w:r w:rsidR="006B6C42" w:rsidRPr="00C809C9">
        <w:rPr>
          <w:rFonts w:ascii="Arial" w:hAnsi="Arial"/>
          <w:sz w:val="18"/>
          <w:szCs w:val="18"/>
        </w:rPr>
        <w:t xml:space="preserve"> </w:t>
      </w:r>
      <w:r w:rsidRPr="00C809C9">
        <w:rPr>
          <w:rFonts w:ascii="Arial" w:hAnsi="Arial"/>
          <w:sz w:val="18"/>
          <w:szCs w:val="18"/>
        </w:rPr>
        <w:t>gallon</w:t>
      </w:r>
      <w:r w:rsidR="00C809C9" w:rsidRPr="00C809C9">
        <w:rPr>
          <w:rFonts w:ascii="Arial" w:hAnsi="Arial" w:hint="eastAsia"/>
          <w:sz w:val="18"/>
          <w:szCs w:val="18"/>
        </w:rPr>
        <w:t xml:space="preserve">       </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Outer diameter:</w:t>
      </w:r>
      <w:r w:rsidR="006B6C42" w:rsidRPr="00C809C9">
        <w:rPr>
          <w:rFonts w:ascii="Arial" w:hAnsi="Arial"/>
          <w:sz w:val="18"/>
          <w:szCs w:val="18"/>
        </w:rPr>
        <w:tab/>
      </w:r>
      <w:smartTag w:uri="urn:schemas-microsoft-com:office:smarttags" w:element="chmetcnv">
        <w:smartTagPr>
          <w:attr w:name="UnitName" w:val="m"/>
          <w:attr w:name="SourceValue" w:val="1.85"/>
          <w:attr w:name="HasSpace" w:val="True"/>
          <w:attr w:name="Negative" w:val="False"/>
          <w:attr w:name="NumberType" w:val="1"/>
          <w:attr w:name="TCSC" w:val="0"/>
        </w:smartTagPr>
        <w:smartTag w:uri="urn:schemas-microsoft-com:office:smarttags" w:element="chmetcnv">
          <w:smartTagPr>
            <w:attr w:name="UnitName" w:val="m"/>
            <w:attr w:name="SourceValue" w:val="1.85"/>
            <w:attr w:name="HasSpace" w:val="False"/>
            <w:attr w:name="Negative" w:val="False"/>
            <w:attr w:name="NumberType" w:val="1"/>
            <w:attr w:name="TCSC" w:val="0"/>
          </w:smartTagPr>
          <w:r w:rsidRPr="00C809C9">
            <w:rPr>
              <w:rFonts w:ascii="Arial" w:hAnsi="Arial"/>
              <w:sz w:val="18"/>
              <w:szCs w:val="18"/>
            </w:rPr>
            <w:t>1.85</w:t>
          </w:r>
          <w:r w:rsidR="006B6C42" w:rsidRPr="00C809C9">
            <w:rPr>
              <w:rFonts w:ascii="Arial" w:hAnsi="Arial"/>
              <w:sz w:val="18"/>
              <w:szCs w:val="18"/>
            </w:rPr>
            <w:t xml:space="preserve"> </w:t>
          </w:r>
        </w:smartTag>
        <w:r w:rsidRPr="00C809C9">
          <w:rPr>
            <w:rFonts w:ascii="Arial" w:hAnsi="Arial"/>
            <w:sz w:val="18"/>
            <w:szCs w:val="18"/>
          </w:rPr>
          <w:t>m</w:t>
        </w:r>
      </w:smartTag>
      <w:r w:rsidRPr="00C809C9">
        <w:rPr>
          <w:rFonts w:ascii="Arial" w:hAnsi="Arial"/>
          <w:sz w:val="18"/>
          <w:szCs w:val="18"/>
        </w:rPr>
        <w:t>/73”</w:t>
      </w:r>
      <w:r w:rsidR="00C809C9" w:rsidRPr="00C809C9">
        <w:rPr>
          <w:rFonts w:ascii="Arial" w:hAnsi="Arial" w:hint="eastAsia"/>
          <w:sz w:val="18"/>
          <w:szCs w:val="18"/>
        </w:rPr>
        <w:t xml:space="preserve">           </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Inner diameter:</w:t>
      </w:r>
      <w:r w:rsidR="006B6C42" w:rsidRPr="00C809C9">
        <w:rPr>
          <w:rFonts w:ascii="Arial" w:hAnsi="Arial"/>
          <w:sz w:val="18"/>
          <w:szCs w:val="18"/>
        </w:rPr>
        <w:tab/>
      </w:r>
      <w:smartTag w:uri="urn:schemas-microsoft-com:office:smarttags" w:element="chmetcnv">
        <w:smartTagPr>
          <w:attr w:name="UnitName" w:val="m"/>
          <w:attr w:name="SourceValue" w:val="1.4"/>
          <w:attr w:name="HasSpace" w:val="True"/>
          <w:attr w:name="Negative" w:val="False"/>
          <w:attr w:name="NumberType" w:val="1"/>
          <w:attr w:name="TCSC" w:val="0"/>
        </w:smartTagPr>
        <w:smartTag w:uri="urn:schemas-microsoft-com:office:smarttags" w:element="chmetcnv">
          <w:smartTagPr>
            <w:attr w:name="UnitName" w:val="m"/>
            <w:attr w:name="SourceValue" w:val="1.4"/>
            <w:attr w:name="HasSpace" w:val="False"/>
            <w:attr w:name="Negative" w:val="False"/>
            <w:attr w:name="NumberType" w:val="1"/>
            <w:attr w:name="TCSC" w:val="0"/>
          </w:smartTagPr>
          <w:r w:rsidRPr="00C809C9">
            <w:rPr>
              <w:rFonts w:ascii="Arial" w:hAnsi="Arial"/>
              <w:sz w:val="18"/>
              <w:szCs w:val="18"/>
            </w:rPr>
            <w:t>1.40</w:t>
          </w:r>
          <w:r w:rsidR="006B6C42" w:rsidRPr="00C809C9">
            <w:rPr>
              <w:rFonts w:ascii="Arial" w:hAnsi="Arial"/>
              <w:sz w:val="18"/>
              <w:szCs w:val="18"/>
            </w:rPr>
            <w:t xml:space="preserve"> </w:t>
          </w:r>
        </w:smartTag>
        <w:r w:rsidRPr="00C809C9">
          <w:rPr>
            <w:rFonts w:ascii="Arial" w:hAnsi="Arial"/>
            <w:sz w:val="18"/>
            <w:szCs w:val="18"/>
          </w:rPr>
          <w:t>m</w:t>
        </w:r>
      </w:smartTag>
      <w:r w:rsidRPr="00C809C9">
        <w:rPr>
          <w:rFonts w:ascii="Arial" w:hAnsi="Arial"/>
          <w:sz w:val="18"/>
          <w:szCs w:val="18"/>
        </w:rPr>
        <w:t>/55”</w:t>
      </w:r>
      <w:r w:rsidR="00C809C9" w:rsidRPr="00C809C9">
        <w:rPr>
          <w:rFonts w:ascii="Arial" w:hAnsi="Arial" w:hint="eastAsia"/>
          <w:sz w:val="18"/>
          <w:szCs w:val="18"/>
        </w:rPr>
        <w:t xml:space="preserve">           </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Height:</w:t>
      </w:r>
      <w:r w:rsidR="006B6C42" w:rsidRPr="00C809C9">
        <w:rPr>
          <w:rFonts w:ascii="Arial" w:hAnsi="Arial"/>
          <w:sz w:val="18"/>
          <w:szCs w:val="18"/>
        </w:rPr>
        <w:tab/>
      </w:r>
      <w:smartTag w:uri="urn:schemas-microsoft-com:office:smarttags" w:element="chmetcnv">
        <w:smartTagPr>
          <w:attr w:name="TCSC" w:val="0"/>
          <w:attr w:name="NumberType" w:val="1"/>
          <w:attr w:name="Negative" w:val="False"/>
          <w:attr w:name="HasSpace" w:val="True"/>
          <w:attr w:name="SourceValue" w:val="0.65"/>
          <w:attr w:name="UnitName" w:val="m"/>
        </w:smartTagPr>
        <w:r w:rsidRPr="00C809C9">
          <w:rPr>
            <w:rFonts w:ascii="Arial" w:hAnsi="Arial"/>
            <w:sz w:val="18"/>
            <w:szCs w:val="18"/>
          </w:rPr>
          <w:t>0.</w:t>
        </w:r>
        <w:r w:rsidR="00303B7C" w:rsidRPr="00C809C9">
          <w:rPr>
            <w:rFonts w:ascii="Arial" w:hAnsi="Arial" w:hint="eastAsia"/>
            <w:sz w:val="18"/>
            <w:szCs w:val="18"/>
          </w:rPr>
          <w:t>65</w:t>
        </w:r>
        <w:r w:rsidR="006B6C42" w:rsidRPr="00C809C9">
          <w:rPr>
            <w:rFonts w:ascii="Arial" w:hAnsi="Arial"/>
            <w:sz w:val="18"/>
            <w:szCs w:val="18"/>
          </w:rPr>
          <w:t xml:space="preserve"> </w:t>
        </w:r>
        <w:r w:rsidRPr="00C809C9">
          <w:rPr>
            <w:rFonts w:ascii="Arial" w:hAnsi="Arial"/>
            <w:sz w:val="18"/>
            <w:szCs w:val="18"/>
          </w:rPr>
          <w:t>m</w:t>
        </w:r>
      </w:smartTag>
      <w:r w:rsidR="006B6C42" w:rsidRPr="00C809C9">
        <w:rPr>
          <w:rFonts w:ascii="Arial" w:hAnsi="Arial"/>
          <w:sz w:val="18"/>
          <w:szCs w:val="18"/>
        </w:rPr>
        <w:t xml:space="preserve"> </w:t>
      </w:r>
      <w:r w:rsidRPr="00C809C9">
        <w:rPr>
          <w:rFonts w:ascii="Arial" w:hAnsi="Arial"/>
          <w:sz w:val="18"/>
          <w:szCs w:val="18"/>
        </w:rPr>
        <w:t>/</w:t>
      </w:r>
      <w:r w:rsidR="006B6C42" w:rsidRPr="00C809C9">
        <w:rPr>
          <w:rFonts w:ascii="Arial" w:hAnsi="Arial"/>
          <w:sz w:val="18"/>
          <w:szCs w:val="18"/>
        </w:rPr>
        <w:t xml:space="preserve"> </w:t>
      </w:r>
      <w:r w:rsidR="00303B7C" w:rsidRPr="00C809C9">
        <w:rPr>
          <w:rFonts w:ascii="Arial" w:hAnsi="Arial" w:hint="eastAsia"/>
          <w:sz w:val="18"/>
          <w:szCs w:val="18"/>
        </w:rPr>
        <w:t>25.6</w:t>
      </w:r>
      <w:r w:rsidRPr="00C809C9">
        <w:rPr>
          <w:rFonts w:ascii="Arial" w:hAnsi="Arial"/>
          <w:sz w:val="18"/>
          <w:szCs w:val="18"/>
        </w:rPr>
        <w:t>”</w:t>
      </w:r>
      <w:r w:rsidR="00C809C9" w:rsidRPr="00C809C9">
        <w:rPr>
          <w:rFonts w:ascii="Arial" w:hAnsi="Arial" w:hint="eastAsia"/>
          <w:sz w:val="18"/>
          <w:szCs w:val="18"/>
        </w:rPr>
        <w:t xml:space="preserve">        </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Number of air jet:</w:t>
      </w:r>
      <w:r w:rsidR="006B6C42" w:rsidRPr="00C809C9">
        <w:rPr>
          <w:rFonts w:ascii="Arial" w:hAnsi="Arial"/>
          <w:sz w:val="18"/>
          <w:szCs w:val="18"/>
        </w:rPr>
        <w:tab/>
      </w:r>
      <w:r w:rsidRPr="00C809C9">
        <w:rPr>
          <w:rFonts w:ascii="Arial" w:hAnsi="Arial"/>
          <w:sz w:val="18"/>
          <w:szCs w:val="18"/>
        </w:rPr>
        <w:t>130 X φ</w:t>
      </w:r>
      <w:r w:rsidR="006B6C42" w:rsidRPr="00C809C9">
        <w:rPr>
          <w:rFonts w:ascii="Arial" w:hAnsi="Arial"/>
          <w:sz w:val="18"/>
          <w:szCs w:val="18"/>
        </w:rPr>
        <w:t xml:space="preserve"> </w:t>
      </w:r>
      <w:r w:rsidRPr="00C809C9">
        <w:rPr>
          <w:rFonts w:ascii="Arial" w:hAnsi="Arial"/>
          <w:sz w:val="18"/>
          <w:szCs w:val="18"/>
        </w:rPr>
        <w:t>3</w:t>
      </w:r>
      <w:r w:rsidR="006B6C42" w:rsidRPr="00C809C9">
        <w:rPr>
          <w:rFonts w:ascii="Arial" w:hAnsi="Arial"/>
          <w:sz w:val="18"/>
          <w:szCs w:val="18"/>
        </w:rPr>
        <w:t xml:space="preserve"> </w:t>
      </w:r>
      <w:r w:rsidRPr="00C809C9">
        <w:rPr>
          <w:rFonts w:ascii="Arial" w:hAnsi="Arial"/>
          <w:sz w:val="18"/>
          <w:szCs w:val="18"/>
        </w:rPr>
        <w:t>mm</w:t>
      </w:r>
      <w:r w:rsidR="00C809C9" w:rsidRPr="00C809C9">
        <w:rPr>
          <w:rFonts w:ascii="Arial" w:hAnsi="Arial" w:hint="eastAsia"/>
          <w:sz w:val="18"/>
          <w:szCs w:val="18"/>
        </w:rPr>
        <w:t xml:space="preserve">        </w:t>
      </w:r>
    </w:p>
    <w:p w:rsidR="004F30D5" w:rsidRPr="00C809C9" w:rsidRDefault="0028214D" w:rsidP="006B6C42">
      <w:pPr>
        <w:tabs>
          <w:tab w:val="left" w:pos="4320"/>
        </w:tabs>
        <w:ind w:leftChars="428" w:left="899"/>
        <w:rPr>
          <w:rFonts w:ascii="Arial" w:hAnsi="Arial"/>
          <w:sz w:val="18"/>
          <w:szCs w:val="18"/>
        </w:rPr>
      </w:pPr>
      <w:r w:rsidRPr="00C809C9">
        <w:rPr>
          <w:rFonts w:ascii="Arial" w:hAnsi="Arial"/>
          <w:sz w:val="18"/>
          <w:szCs w:val="18"/>
        </w:rPr>
        <w:t>Power rated:</w:t>
      </w:r>
      <w:r w:rsidR="006B6C42" w:rsidRPr="00C809C9">
        <w:rPr>
          <w:rFonts w:ascii="Arial" w:hAnsi="Arial"/>
          <w:sz w:val="18"/>
          <w:szCs w:val="18"/>
        </w:rPr>
        <w:tab/>
      </w:r>
      <w:r w:rsidR="003E1BAD" w:rsidRPr="00C809C9">
        <w:rPr>
          <w:rFonts w:ascii="Arial" w:hAnsi="Arial" w:hint="eastAsia"/>
          <w:sz w:val="18"/>
          <w:szCs w:val="18"/>
        </w:rPr>
        <w:t>110</w:t>
      </w:r>
      <w:r w:rsidR="004F30D5" w:rsidRPr="00C809C9">
        <w:rPr>
          <w:rFonts w:ascii="Arial" w:hAnsi="Arial"/>
          <w:sz w:val="18"/>
          <w:szCs w:val="18"/>
        </w:rPr>
        <w:t>V</w:t>
      </w:r>
      <w:r w:rsidR="00DB68EC" w:rsidRPr="00C809C9">
        <w:rPr>
          <w:rFonts w:ascii="Arial" w:hAnsi="Arial"/>
          <w:sz w:val="18"/>
          <w:szCs w:val="18"/>
        </w:rPr>
        <w:t>~</w:t>
      </w:r>
      <w:r w:rsidR="004F30D5" w:rsidRPr="00C809C9">
        <w:rPr>
          <w:rFonts w:ascii="Arial" w:hAnsi="Arial"/>
          <w:sz w:val="18"/>
          <w:szCs w:val="18"/>
        </w:rPr>
        <w:t xml:space="preserve">, </w:t>
      </w:r>
      <w:r w:rsidR="003E1BAD" w:rsidRPr="00C809C9">
        <w:rPr>
          <w:rFonts w:ascii="Arial" w:hAnsi="Arial" w:hint="eastAsia"/>
          <w:sz w:val="18"/>
          <w:szCs w:val="18"/>
        </w:rPr>
        <w:t>6</w:t>
      </w:r>
      <w:r w:rsidR="00DB68EC" w:rsidRPr="00C809C9">
        <w:rPr>
          <w:rFonts w:ascii="Arial" w:hAnsi="Arial"/>
          <w:sz w:val="18"/>
          <w:szCs w:val="18"/>
        </w:rPr>
        <w:t>0</w:t>
      </w:r>
      <w:r w:rsidR="004F30D5" w:rsidRPr="00C809C9">
        <w:rPr>
          <w:rFonts w:ascii="Arial" w:hAnsi="Arial"/>
          <w:sz w:val="18"/>
          <w:szCs w:val="18"/>
        </w:rPr>
        <w:t>Hz</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Heater:</w:t>
      </w:r>
      <w:r w:rsidR="006B6C42" w:rsidRPr="00C809C9">
        <w:rPr>
          <w:rFonts w:ascii="Arial" w:hAnsi="Arial"/>
          <w:sz w:val="18"/>
          <w:szCs w:val="18"/>
        </w:rPr>
        <w:tab/>
      </w:r>
      <w:r w:rsidR="003E1BAD" w:rsidRPr="00C809C9">
        <w:rPr>
          <w:rFonts w:ascii="Arial" w:hAnsi="Arial" w:hint="eastAsia"/>
          <w:sz w:val="18"/>
          <w:szCs w:val="18"/>
        </w:rPr>
        <w:t>900</w:t>
      </w:r>
      <w:r w:rsidRPr="00C809C9">
        <w:rPr>
          <w:rFonts w:ascii="Arial" w:hAnsi="Arial"/>
          <w:sz w:val="18"/>
          <w:szCs w:val="18"/>
        </w:rPr>
        <w:t>W/1.</w:t>
      </w:r>
      <w:r w:rsidR="003E1BAD" w:rsidRPr="00C809C9">
        <w:rPr>
          <w:rFonts w:ascii="Arial" w:hAnsi="Arial" w:hint="eastAsia"/>
          <w:sz w:val="18"/>
          <w:szCs w:val="18"/>
        </w:rPr>
        <w:t>22</w:t>
      </w:r>
      <w:r w:rsidRPr="00C809C9">
        <w:rPr>
          <w:rFonts w:ascii="Arial" w:hAnsi="Arial"/>
          <w:sz w:val="18"/>
          <w:szCs w:val="18"/>
        </w:rPr>
        <w:t>HP</w:t>
      </w:r>
    </w:p>
    <w:p w:rsidR="004F30D5" w:rsidRPr="00C809C9" w:rsidRDefault="00E95385" w:rsidP="006B6C42">
      <w:pPr>
        <w:tabs>
          <w:tab w:val="left" w:pos="4320"/>
        </w:tabs>
        <w:ind w:leftChars="428" w:left="899"/>
        <w:rPr>
          <w:rFonts w:ascii="Arial" w:hAnsi="Arial"/>
          <w:sz w:val="18"/>
          <w:szCs w:val="18"/>
        </w:rPr>
      </w:pPr>
      <w:r w:rsidRPr="00C809C9">
        <w:rPr>
          <w:rFonts w:ascii="Arial" w:hAnsi="Arial"/>
          <w:sz w:val="18"/>
          <w:szCs w:val="18"/>
        </w:rPr>
        <w:t>Jet</w:t>
      </w:r>
      <w:r w:rsidR="004F30D5" w:rsidRPr="00C809C9">
        <w:rPr>
          <w:rFonts w:ascii="Arial" w:hAnsi="Arial"/>
          <w:sz w:val="18"/>
          <w:szCs w:val="18"/>
        </w:rPr>
        <w:t>:</w:t>
      </w:r>
      <w:r w:rsidR="006B6C42" w:rsidRPr="00C809C9">
        <w:rPr>
          <w:rFonts w:ascii="Arial" w:hAnsi="Arial"/>
          <w:sz w:val="18"/>
          <w:szCs w:val="18"/>
        </w:rPr>
        <w:tab/>
      </w:r>
      <w:r w:rsidR="004F30D5" w:rsidRPr="00C809C9">
        <w:rPr>
          <w:rFonts w:ascii="Arial" w:hAnsi="Arial"/>
          <w:sz w:val="18"/>
          <w:szCs w:val="18"/>
        </w:rPr>
        <w:t>600W/0.81HP</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Power cable length:</w:t>
      </w:r>
      <w:r w:rsidR="006B6C42" w:rsidRPr="00C809C9">
        <w:rPr>
          <w:rFonts w:ascii="Arial" w:hAnsi="Arial"/>
          <w:sz w:val="18"/>
          <w:szCs w:val="18"/>
        </w:rPr>
        <w:tab/>
      </w:r>
      <w:smartTag w:uri="urn:schemas-microsoft-com:office:smarttags" w:element="chmetcnv">
        <w:smartTagPr>
          <w:attr w:name="UnitName" w:val="m"/>
          <w:attr w:name="SourceValue" w:val="3.3"/>
          <w:attr w:name="HasSpace" w:val="True"/>
          <w:attr w:name="Negative" w:val="False"/>
          <w:attr w:name="NumberType" w:val="1"/>
          <w:attr w:name="TCSC" w:val="0"/>
        </w:smartTagPr>
        <w:r w:rsidR="00303B7C" w:rsidRPr="00C809C9">
          <w:rPr>
            <w:rFonts w:ascii="Arial" w:hAnsi="Arial" w:hint="eastAsia"/>
            <w:sz w:val="18"/>
            <w:szCs w:val="18"/>
          </w:rPr>
          <w:t>3.3</w:t>
        </w:r>
        <w:r w:rsidR="006B6C42" w:rsidRPr="00C809C9">
          <w:rPr>
            <w:rFonts w:ascii="Arial" w:hAnsi="Arial"/>
            <w:sz w:val="18"/>
            <w:szCs w:val="18"/>
          </w:rPr>
          <w:t xml:space="preserve"> </w:t>
        </w:r>
        <w:r w:rsidRPr="00C809C9">
          <w:rPr>
            <w:rFonts w:ascii="Arial" w:hAnsi="Arial"/>
            <w:sz w:val="18"/>
            <w:szCs w:val="18"/>
          </w:rPr>
          <w:t>M</w:t>
        </w:r>
      </w:smartTag>
      <w:r w:rsidR="006B6C42" w:rsidRPr="00C809C9">
        <w:rPr>
          <w:rFonts w:ascii="Arial" w:hAnsi="Arial"/>
          <w:sz w:val="18"/>
          <w:szCs w:val="18"/>
        </w:rPr>
        <w:t xml:space="preserve"> </w:t>
      </w:r>
      <w:r w:rsidR="00D27F85" w:rsidRPr="00C809C9">
        <w:rPr>
          <w:rFonts w:ascii="Arial" w:hAnsi="Arial"/>
          <w:sz w:val="18"/>
          <w:szCs w:val="18"/>
        </w:rPr>
        <w:t>/</w:t>
      </w:r>
      <w:r w:rsidR="006B6C42" w:rsidRPr="00C809C9">
        <w:rPr>
          <w:rFonts w:ascii="Arial" w:hAnsi="Arial"/>
          <w:sz w:val="18"/>
          <w:szCs w:val="18"/>
        </w:rPr>
        <w:t xml:space="preserve"> </w:t>
      </w:r>
      <w:r w:rsidR="00303B7C" w:rsidRPr="00C809C9">
        <w:rPr>
          <w:rFonts w:ascii="Arial" w:hAnsi="Arial" w:hint="eastAsia"/>
          <w:sz w:val="18"/>
          <w:szCs w:val="18"/>
        </w:rPr>
        <w:t>10</w:t>
      </w:r>
      <w:r w:rsidR="00D27F85" w:rsidRPr="00C809C9">
        <w:rPr>
          <w:rFonts w:ascii="Arial" w:hAnsi="Arial"/>
          <w:sz w:val="18"/>
          <w:szCs w:val="18"/>
        </w:rPr>
        <w:t>.</w:t>
      </w:r>
      <w:r w:rsidR="00303B7C" w:rsidRPr="00C809C9">
        <w:rPr>
          <w:rFonts w:ascii="Arial" w:hAnsi="Arial" w:hint="eastAsia"/>
          <w:sz w:val="18"/>
          <w:szCs w:val="18"/>
        </w:rPr>
        <w:t>8</w:t>
      </w:r>
      <w:r w:rsidRPr="00C809C9">
        <w:rPr>
          <w:rFonts w:ascii="Arial" w:hAnsi="Arial"/>
          <w:sz w:val="18"/>
          <w:szCs w:val="18"/>
        </w:rPr>
        <w:t>feet</w:t>
      </w:r>
    </w:p>
    <w:p w:rsidR="004F30D5" w:rsidRPr="00C809C9" w:rsidRDefault="0028214D" w:rsidP="006B6C42">
      <w:pPr>
        <w:tabs>
          <w:tab w:val="left" w:pos="4320"/>
          <w:tab w:val="left" w:pos="6120"/>
        </w:tabs>
        <w:ind w:leftChars="428" w:left="899"/>
        <w:rPr>
          <w:rFonts w:ascii="Arial" w:hAnsi="Arial"/>
          <w:sz w:val="18"/>
          <w:szCs w:val="18"/>
          <w:lang w:val="it-IT"/>
        </w:rPr>
      </w:pPr>
      <w:r w:rsidRPr="00C809C9">
        <w:rPr>
          <w:rFonts w:ascii="Arial" w:hAnsi="Arial"/>
          <w:sz w:val="18"/>
          <w:szCs w:val="18"/>
          <w:lang w:val="it-IT"/>
        </w:rPr>
        <w:t>Filter:</w:t>
      </w:r>
      <w:r w:rsidR="006B6C42" w:rsidRPr="00C809C9">
        <w:rPr>
          <w:rFonts w:ascii="Arial" w:hAnsi="Arial"/>
          <w:sz w:val="18"/>
          <w:szCs w:val="18"/>
          <w:lang w:val="it-IT"/>
        </w:rPr>
        <w:tab/>
      </w:r>
      <w:r w:rsidRPr="00C809C9">
        <w:rPr>
          <w:rFonts w:ascii="Arial" w:hAnsi="Arial"/>
          <w:sz w:val="18"/>
          <w:szCs w:val="18"/>
          <w:lang w:val="it-IT"/>
        </w:rPr>
        <w:t>AC</w:t>
      </w:r>
      <w:r w:rsidR="003E1BAD" w:rsidRPr="00C809C9">
        <w:rPr>
          <w:rFonts w:ascii="Arial" w:hAnsi="Arial" w:hint="eastAsia"/>
          <w:sz w:val="18"/>
          <w:szCs w:val="18"/>
          <w:lang w:val="it-IT"/>
        </w:rPr>
        <w:t xml:space="preserve"> 110-</w:t>
      </w:r>
      <w:r w:rsidR="004F30D5" w:rsidRPr="00C809C9">
        <w:rPr>
          <w:rFonts w:ascii="Arial" w:hAnsi="Arial"/>
          <w:sz w:val="18"/>
          <w:szCs w:val="18"/>
          <w:lang w:val="it-IT"/>
        </w:rPr>
        <w:t>12</w:t>
      </w:r>
      <w:r w:rsidR="003E1BAD" w:rsidRPr="00C809C9">
        <w:rPr>
          <w:rFonts w:ascii="Arial" w:hAnsi="Arial" w:hint="eastAsia"/>
          <w:sz w:val="18"/>
          <w:szCs w:val="18"/>
          <w:lang w:val="it-IT"/>
        </w:rPr>
        <w:t>0</w:t>
      </w:r>
      <w:r w:rsidR="0069307C" w:rsidRPr="00C809C9">
        <w:rPr>
          <w:rFonts w:ascii="Arial" w:hAnsi="Arial"/>
          <w:sz w:val="18"/>
          <w:szCs w:val="18"/>
          <w:lang w:val="it-IT"/>
        </w:rPr>
        <w:t xml:space="preserve">V, </w:t>
      </w:r>
      <w:r w:rsidR="003E1BAD" w:rsidRPr="00C809C9">
        <w:rPr>
          <w:rFonts w:ascii="Arial" w:hAnsi="Arial" w:hint="eastAsia"/>
          <w:sz w:val="18"/>
          <w:szCs w:val="18"/>
          <w:lang w:val="it-IT"/>
        </w:rPr>
        <w:t>6</w:t>
      </w:r>
      <w:r w:rsidR="004F30D5" w:rsidRPr="00C809C9">
        <w:rPr>
          <w:rFonts w:ascii="Arial" w:hAnsi="Arial"/>
          <w:sz w:val="18"/>
          <w:szCs w:val="18"/>
          <w:lang w:val="it-IT"/>
        </w:rPr>
        <w:t>0Hz</w:t>
      </w:r>
      <w:r w:rsidR="006B6C42" w:rsidRPr="00C809C9">
        <w:rPr>
          <w:rFonts w:ascii="Arial" w:hAnsi="Arial"/>
          <w:sz w:val="18"/>
          <w:szCs w:val="18"/>
          <w:lang w:val="it-IT"/>
        </w:rPr>
        <w:tab/>
      </w:r>
      <w:r w:rsidR="003E1BAD" w:rsidRPr="00C809C9">
        <w:rPr>
          <w:rFonts w:ascii="Arial" w:hAnsi="Arial" w:hint="eastAsia"/>
          <w:sz w:val="18"/>
          <w:szCs w:val="18"/>
          <w:lang w:val="it-IT"/>
        </w:rPr>
        <w:t xml:space="preserve"> 4</w:t>
      </w:r>
      <w:r w:rsidRPr="00C809C9">
        <w:rPr>
          <w:rFonts w:ascii="Arial" w:hAnsi="Arial"/>
          <w:sz w:val="18"/>
          <w:szCs w:val="18"/>
          <w:lang w:val="it-IT"/>
        </w:rPr>
        <w:t xml:space="preserve">0W, </w:t>
      </w:r>
      <w:smartTag w:uri="urn:schemas-microsoft-com:office:smarttags" w:element="chmetcnv">
        <w:smartTagPr>
          <w:attr w:name="TCSC" w:val="0"/>
          <w:attr w:name="NumberType" w:val="1"/>
          <w:attr w:name="Negative" w:val="False"/>
          <w:attr w:name="HasSpace" w:val="False"/>
          <w:attr w:name="SourceValue" w:val="1880"/>
          <w:attr w:name="UnitName" w:val="l"/>
        </w:smartTagPr>
        <w:r w:rsidRPr="00C809C9">
          <w:rPr>
            <w:rFonts w:ascii="Arial" w:hAnsi="Arial"/>
            <w:sz w:val="18"/>
            <w:szCs w:val="18"/>
            <w:lang w:val="it-IT"/>
          </w:rPr>
          <w:t>1880L</w:t>
        </w:r>
      </w:smartTag>
      <w:r w:rsidRPr="00C809C9">
        <w:rPr>
          <w:rFonts w:ascii="Arial" w:hAnsi="Arial"/>
          <w:sz w:val="18"/>
          <w:szCs w:val="18"/>
          <w:lang w:val="it-IT"/>
        </w:rPr>
        <w:t>/42</w:t>
      </w:r>
      <w:r w:rsidR="004F30D5" w:rsidRPr="00C809C9">
        <w:rPr>
          <w:rFonts w:ascii="Arial" w:hAnsi="Arial"/>
          <w:sz w:val="18"/>
          <w:szCs w:val="18"/>
          <w:lang w:val="it-IT"/>
        </w:rPr>
        <w:t>0gallon/H</w:t>
      </w:r>
    </w:p>
    <w:p w:rsidR="004F30D5" w:rsidRPr="00C809C9" w:rsidRDefault="004F30D5" w:rsidP="006B6C42">
      <w:pPr>
        <w:tabs>
          <w:tab w:val="left" w:pos="4320"/>
        </w:tabs>
        <w:ind w:leftChars="428" w:left="899"/>
        <w:rPr>
          <w:rFonts w:ascii="Arial" w:hAnsi="Arial"/>
          <w:sz w:val="18"/>
          <w:szCs w:val="18"/>
        </w:rPr>
      </w:pPr>
      <w:r w:rsidRPr="00C809C9">
        <w:rPr>
          <w:rFonts w:ascii="Arial" w:hAnsi="Arial"/>
          <w:sz w:val="18"/>
          <w:szCs w:val="18"/>
        </w:rPr>
        <w:t>Top lid:</w:t>
      </w:r>
      <w:r w:rsidR="006B6C42" w:rsidRPr="00C809C9">
        <w:rPr>
          <w:rFonts w:ascii="Arial" w:hAnsi="Arial"/>
          <w:sz w:val="18"/>
          <w:szCs w:val="18"/>
        </w:rPr>
        <w:tab/>
      </w:r>
      <w:r w:rsidR="00E63328">
        <w:rPr>
          <w:rFonts w:ascii="Arial" w:hAnsi="Arial" w:hint="eastAsia"/>
          <w:sz w:val="18"/>
          <w:szCs w:val="18"/>
        </w:rPr>
        <w:t>P</w:t>
      </w:r>
      <w:r w:rsidRPr="00C809C9">
        <w:rPr>
          <w:rFonts w:ascii="Arial" w:hAnsi="Arial"/>
          <w:sz w:val="18"/>
          <w:szCs w:val="18"/>
        </w:rPr>
        <w:t>olyester laminated PVC with foil</w:t>
      </w:r>
    </w:p>
    <w:p w:rsidR="003E1BAD" w:rsidRPr="00C809C9" w:rsidRDefault="003E1BAD" w:rsidP="006B6C42">
      <w:pPr>
        <w:tabs>
          <w:tab w:val="left" w:pos="4320"/>
        </w:tabs>
        <w:ind w:leftChars="428" w:left="899"/>
        <w:rPr>
          <w:rFonts w:ascii="Arial" w:hAnsi="Arial"/>
          <w:sz w:val="18"/>
          <w:szCs w:val="18"/>
        </w:rPr>
      </w:pPr>
      <w:r w:rsidRPr="00C809C9">
        <w:rPr>
          <w:rFonts w:ascii="Arial" w:hAnsi="Arial"/>
          <w:sz w:val="18"/>
          <w:szCs w:val="18"/>
        </w:rPr>
        <w:t>C</w:t>
      </w:r>
      <w:r w:rsidRPr="00C809C9">
        <w:rPr>
          <w:rFonts w:ascii="Arial" w:hAnsi="Arial" w:hint="eastAsia"/>
          <w:sz w:val="18"/>
          <w:szCs w:val="18"/>
        </w:rPr>
        <w:t>ord-mounted</w:t>
      </w:r>
      <w:r w:rsidRPr="00C809C9">
        <w:rPr>
          <w:rFonts w:ascii="Arial" w:hAnsi="Arial" w:hint="eastAsia"/>
          <w:sz w:val="18"/>
          <w:szCs w:val="18"/>
        </w:rPr>
        <w:t>：</w:t>
      </w:r>
      <w:r w:rsidRPr="00C809C9">
        <w:rPr>
          <w:rFonts w:ascii="Arial" w:hAnsi="Arial" w:hint="eastAsia"/>
          <w:sz w:val="18"/>
          <w:szCs w:val="18"/>
        </w:rPr>
        <w:t xml:space="preserve">          </w:t>
      </w:r>
      <w:r w:rsidR="00E63328">
        <w:rPr>
          <w:rFonts w:ascii="Arial" w:hAnsi="Arial" w:hint="eastAsia"/>
          <w:sz w:val="18"/>
          <w:szCs w:val="18"/>
        </w:rPr>
        <w:t xml:space="preserve">　　　　　</w:t>
      </w:r>
      <w:r w:rsidR="00E63328">
        <w:rPr>
          <w:rFonts w:ascii="Arial" w:hAnsi="Arial" w:hint="eastAsia"/>
          <w:sz w:val="18"/>
          <w:szCs w:val="18"/>
        </w:rPr>
        <w:t xml:space="preserve">   </w:t>
      </w:r>
      <w:r w:rsidRPr="00C809C9">
        <w:rPr>
          <w:rFonts w:ascii="Arial" w:hAnsi="Arial" w:hint="eastAsia"/>
          <w:sz w:val="18"/>
          <w:szCs w:val="18"/>
        </w:rPr>
        <w:t>GFCI</w:t>
      </w:r>
    </w:p>
    <w:p w:rsidR="00C809C9" w:rsidRDefault="00C809C9">
      <w:pPr>
        <w:rPr>
          <w:rFonts w:ascii="Arial" w:hAnsi="Arial"/>
          <w:sz w:val="28"/>
        </w:rPr>
      </w:pPr>
    </w:p>
    <w:p w:rsidR="00C809C9" w:rsidRPr="00C809C9" w:rsidRDefault="00C809C9" w:rsidP="00C809C9">
      <w:pPr>
        <w:ind w:leftChars="428" w:left="899"/>
        <w:rPr>
          <w:rFonts w:ascii="Arial" w:hAnsi="Arial"/>
          <w:sz w:val="18"/>
          <w:szCs w:val="18"/>
        </w:rPr>
      </w:pPr>
      <w:r w:rsidRPr="00C809C9">
        <w:rPr>
          <w:rFonts w:ascii="Arial" w:hAnsi="Arial"/>
          <w:sz w:val="18"/>
          <w:szCs w:val="18"/>
        </w:rPr>
        <w:t>Model:</w:t>
      </w:r>
      <w:r w:rsidRPr="00C809C9">
        <w:rPr>
          <w:rFonts w:ascii="Arial" w:hAnsi="Arial" w:hint="eastAsia"/>
          <w:sz w:val="18"/>
          <w:szCs w:val="18"/>
        </w:rPr>
        <w:t xml:space="preserve">                  </w:t>
      </w:r>
      <w:r w:rsidR="00C85EB2">
        <w:rPr>
          <w:rFonts w:ascii="Arial" w:hAnsi="Arial" w:hint="eastAsia"/>
          <w:sz w:val="18"/>
          <w:szCs w:val="18"/>
        </w:rPr>
        <w:t xml:space="preserve">              PH050018</w:t>
      </w:r>
      <w:r w:rsidR="00E63328">
        <w:rPr>
          <w:rFonts w:ascii="Arial" w:hAnsi="Arial" w:hint="eastAsia"/>
          <w:sz w:val="18"/>
          <w:szCs w:val="18"/>
        </w:rPr>
        <w:t>（</w:t>
      </w:r>
      <w:r w:rsidR="00E63328">
        <w:rPr>
          <w:rFonts w:ascii="Arial" w:hAnsi="Arial" w:hint="eastAsia"/>
          <w:sz w:val="18"/>
          <w:szCs w:val="18"/>
        </w:rPr>
        <w:t>OP3245BK/OP3245WH/</w:t>
      </w:r>
      <w:r w:rsidR="00E63328" w:rsidRPr="00E63328">
        <w:rPr>
          <w:rFonts w:ascii="Arial" w:hAnsi="Arial"/>
          <w:sz w:val="18"/>
          <w:szCs w:val="18"/>
        </w:rPr>
        <w:t>OP3465BE</w:t>
      </w:r>
      <w:r w:rsidR="00E63328">
        <w:rPr>
          <w:rFonts w:ascii="Arial" w:hAnsi="Arial" w:hint="eastAsia"/>
          <w:sz w:val="18"/>
          <w:szCs w:val="18"/>
        </w:rPr>
        <w:t>/</w:t>
      </w:r>
      <w:r w:rsidR="00E63328" w:rsidRPr="00E63328">
        <w:rPr>
          <w:rFonts w:ascii="Arial" w:hAnsi="Arial"/>
          <w:sz w:val="18"/>
          <w:szCs w:val="18"/>
        </w:rPr>
        <w:t>OP3465CF</w:t>
      </w:r>
      <w:r w:rsidR="00C85EB2">
        <w:rPr>
          <w:rFonts w:ascii="Arial" w:hAnsi="Arial" w:hint="eastAsia"/>
          <w:sz w:val="18"/>
          <w:szCs w:val="18"/>
        </w:rPr>
        <w:t>)</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Seating capacity:</w:t>
      </w:r>
      <w:r w:rsidRPr="00C809C9">
        <w:rPr>
          <w:rFonts w:ascii="Arial" w:hAnsi="Arial"/>
          <w:sz w:val="18"/>
          <w:szCs w:val="18"/>
        </w:rPr>
        <w:tab/>
      </w:r>
      <w:r>
        <w:rPr>
          <w:rFonts w:ascii="Arial" w:hAnsi="Arial" w:hint="eastAsia"/>
          <w:sz w:val="18"/>
          <w:szCs w:val="18"/>
        </w:rPr>
        <w:t>6</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Water capacity:</w:t>
      </w:r>
      <w:r w:rsidRPr="00C809C9">
        <w:rPr>
          <w:rFonts w:ascii="Arial" w:hAnsi="Arial"/>
          <w:sz w:val="18"/>
          <w:szCs w:val="18"/>
        </w:rPr>
        <w:tab/>
      </w:r>
      <w:r>
        <w:rPr>
          <w:rFonts w:ascii="Arial" w:hAnsi="Arial"/>
          <w:sz w:val="18"/>
          <w:szCs w:val="18"/>
        </w:rPr>
        <w:t>1000L/264 gallon</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Outer diameter:</w:t>
      </w:r>
      <w:r w:rsidRPr="00C809C9">
        <w:rPr>
          <w:rFonts w:ascii="Arial" w:hAnsi="Arial"/>
          <w:sz w:val="18"/>
          <w:szCs w:val="18"/>
        </w:rPr>
        <w:tab/>
        <w:t>2.08 m/82”</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Inner diameter:</w:t>
      </w:r>
      <w:r w:rsidRPr="00C809C9">
        <w:rPr>
          <w:rFonts w:ascii="Arial" w:hAnsi="Arial"/>
          <w:sz w:val="18"/>
          <w:szCs w:val="18"/>
        </w:rPr>
        <w:tab/>
        <w:t>1.60 m/63”</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Height:</w:t>
      </w:r>
      <w:r w:rsidRPr="00C809C9">
        <w:rPr>
          <w:rFonts w:ascii="Arial" w:hAnsi="Arial"/>
          <w:sz w:val="18"/>
          <w:szCs w:val="18"/>
        </w:rPr>
        <w:tab/>
      </w:r>
      <w:smartTag w:uri="urn:schemas-microsoft-com:office:smarttags" w:element="chmetcnv">
        <w:smartTagPr>
          <w:attr w:name="TCSC" w:val="0"/>
          <w:attr w:name="NumberType" w:val="1"/>
          <w:attr w:name="Negative" w:val="False"/>
          <w:attr w:name="HasSpace" w:val="True"/>
          <w:attr w:name="SourceValue" w:val="0.65"/>
          <w:attr w:name="UnitName" w:val="m"/>
        </w:smartTagPr>
        <w:r w:rsidRPr="00C809C9">
          <w:rPr>
            <w:rFonts w:ascii="Arial" w:hAnsi="Arial"/>
            <w:sz w:val="18"/>
            <w:szCs w:val="18"/>
          </w:rPr>
          <w:t>0.</w:t>
        </w:r>
        <w:r w:rsidRPr="00C809C9">
          <w:rPr>
            <w:rFonts w:ascii="Arial" w:hAnsi="Arial" w:hint="eastAsia"/>
            <w:sz w:val="18"/>
            <w:szCs w:val="18"/>
          </w:rPr>
          <w:t>65</w:t>
        </w:r>
        <w:r w:rsidRPr="00C809C9">
          <w:rPr>
            <w:rFonts w:ascii="Arial" w:hAnsi="Arial"/>
            <w:sz w:val="18"/>
            <w:szCs w:val="18"/>
          </w:rPr>
          <w:t xml:space="preserve"> m</w:t>
        </w:r>
      </w:smartTag>
      <w:r w:rsidRPr="00C809C9">
        <w:rPr>
          <w:rFonts w:ascii="Arial" w:hAnsi="Arial"/>
          <w:sz w:val="18"/>
          <w:szCs w:val="18"/>
        </w:rPr>
        <w:t xml:space="preserve"> / </w:t>
      </w:r>
      <w:r w:rsidRPr="00C809C9">
        <w:rPr>
          <w:rFonts w:ascii="Arial" w:hAnsi="Arial" w:hint="eastAsia"/>
          <w:sz w:val="18"/>
          <w:szCs w:val="18"/>
        </w:rPr>
        <w:t>25.6</w:t>
      </w:r>
      <w:r w:rsidRPr="00C809C9">
        <w:rPr>
          <w:rFonts w:ascii="Arial" w:hAnsi="Arial"/>
          <w:sz w:val="18"/>
          <w:szCs w:val="18"/>
        </w:rPr>
        <w:t>”</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Number of air jet:</w:t>
      </w:r>
      <w:r w:rsidRPr="00C809C9">
        <w:rPr>
          <w:rFonts w:ascii="Arial" w:hAnsi="Arial"/>
          <w:sz w:val="18"/>
          <w:szCs w:val="18"/>
        </w:rPr>
        <w:tab/>
        <w:t>130 X φ 3 mm</w:t>
      </w:r>
      <w:r w:rsidRPr="00C809C9">
        <w:rPr>
          <w:rFonts w:ascii="Arial" w:hAnsi="Arial" w:hint="eastAsia"/>
          <w:sz w:val="18"/>
          <w:szCs w:val="18"/>
        </w:rPr>
        <w:t xml:space="preserve">        </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Power rated:</w:t>
      </w:r>
      <w:r w:rsidRPr="00C809C9">
        <w:rPr>
          <w:rFonts w:ascii="Arial" w:hAnsi="Arial"/>
          <w:sz w:val="18"/>
          <w:szCs w:val="18"/>
        </w:rPr>
        <w:tab/>
      </w:r>
      <w:r w:rsidRPr="00C809C9">
        <w:rPr>
          <w:rFonts w:ascii="Arial" w:hAnsi="Arial" w:hint="eastAsia"/>
          <w:sz w:val="18"/>
          <w:szCs w:val="18"/>
        </w:rPr>
        <w:t>110</w:t>
      </w:r>
      <w:r w:rsidRPr="00C809C9">
        <w:rPr>
          <w:rFonts w:ascii="Arial" w:hAnsi="Arial"/>
          <w:sz w:val="18"/>
          <w:szCs w:val="18"/>
        </w:rPr>
        <w:t xml:space="preserve">V~, </w:t>
      </w:r>
      <w:r w:rsidRPr="00C809C9">
        <w:rPr>
          <w:rFonts w:ascii="Arial" w:hAnsi="Arial" w:hint="eastAsia"/>
          <w:sz w:val="18"/>
          <w:szCs w:val="18"/>
        </w:rPr>
        <w:t>6</w:t>
      </w:r>
      <w:r w:rsidRPr="00C809C9">
        <w:rPr>
          <w:rFonts w:ascii="Arial" w:hAnsi="Arial"/>
          <w:sz w:val="18"/>
          <w:szCs w:val="18"/>
        </w:rPr>
        <w:t>0Hz</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Heater:</w:t>
      </w:r>
      <w:r w:rsidRPr="00C809C9">
        <w:rPr>
          <w:rFonts w:ascii="Arial" w:hAnsi="Arial"/>
          <w:sz w:val="18"/>
          <w:szCs w:val="18"/>
        </w:rPr>
        <w:tab/>
      </w:r>
      <w:r w:rsidRPr="00C809C9">
        <w:rPr>
          <w:rFonts w:ascii="Arial" w:hAnsi="Arial" w:hint="eastAsia"/>
          <w:sz w:val="18"/>
          <w:szCs w:val="18"/>
        </w:rPr>
        <w:t>900</w:t>
      </w:r>
      <w:r w:rsidRPr="00C809C9">
        <w:rPr>
          <w:rFonts w:ascii="Arial" w:hAnsi="Arial"/>
          <w:sz w:val="18"/>
          <w:szCs w:val="18"/>
        </w:rPr>
        <w:t>W/1.</w:t>
      </w:r>
      <w:r w:rsidRPr="00C809C9">
        <w:rPr>
          <w:rFonts w:ascii="Arial" w:hAnsi="Arial" w:hint="eastAsia"/>
          <w:sz w:val="18"/>
          <w:szCs w:val="18"/>
        </w:rPr>
        <w:t>22</w:t>
      </w:r>
      <w:r w:rsidRPr="00C809C9">
        <w:rPr>
          <w:rFonts w:ascii="Arial" w:hAnsi="Arial"/>
          <w:sz w:val="18"/>
          <w:szCs w:val="18"/>
        </w:rPr>
        <w:t>HP</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Jet:</w:t>
      </w:r>
      <w:r w:rsidRPr="00C809C9">
        <w:rPr>
          <w:rFonts w:ascii="Arial" w:hAnsi="Arial"/>
          <w:sz w:val="18"/>
          <w:szCs w:val="18"/>
        </w:rPr>
        <w:tab/>
        <w:t>600W/0.81HP</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Power cable length:</w:t>
      </w:r>
      <w:r w:rsidRPr="00C809C9">
        <w:rPr>
          <w:rFonts w:ascii="Arial" w:hAnsi="Arial"/>
          <w:sz w:val="18"/>
          <w:szCs w:val="18"/>
        </w:rPr>
        <w:tab/>
      </w:r>
      <w:smartTag w:uri="urn:schemas-microsoft-com:office:smarttags" w:element="chmetcnv">
        <w:smartTagPr>
          <w:attr w:name="UnitName" w:val="m"/>
          <w:attr w:name="SourceValue" w:val="3.3"/>
          <w:attr w:name="HasSpace" w:val="True"/>
          <w:attr w:name="Negative" w:val="False"/>
          <w:attr w:name="NumberType" w:val="1"/>
          <w:attr w:name="TCSC" w:val="0"/>
        </w:smartTagPr>
        <w:r w:rsidRPr="00C809C9">
          <w:rPr>
            <w:rFonts w:ascii="Arial" w:hAnsi="Arial" w:hint="eastAsia"/>
            <w:sz w:val="18"/>
            <w:szCs w:val="18"/>
          </w:rPr>
          <w:t>3.3</w:t>
        </w:r>
        <w:r w:rsidRPr="00C809C9">
          <w:rPr>
            <w:rFonts w:ascii="Arial" w:hAnsi="Arial"/>
            <w:sz w:val="18"/>
            <w:szCs w:val="18"/>
          </w:rPr>
          <w:t xml:space="preserve"> M</w:t>
        </w:r>
      </w:smartTag>
      <w:r w:rsidRPr="00C809C9">
        <w:rPr>
          <w:rFonts w:ascii="Arial" w:hAnsi="Arial"/>
          <w:sz w:val="18"/>
          <w:szCs w:val="18"/>
        </w:rPr>
        <w:t xml:space="preserve"> / </w:t>
      </w:r>
      <w:r w:rsidRPr="00C809C9">
        <w:rPr>
          <w:rFonts w:ascii="Arial" w:hAnsi="Arial" w:hint="eastAsia"/>
          <w:sz w:val="18"/>
          <w:szCs w:val="18"/>
        </w:rPr>
        <w:t>10</w:t>
      </w:r>
      <w:r w:rsidRPr="00C809C9">
        <w:rPr>
          <w:rFonts w:ascii="Arial" w:hAnsi="Arial"/>
          <w:sz w:val="18"/>
          <w:szCs w:val="18"/>
        </w:rPr>
        <w:t>.</w:t>
      </w:r>
      <w:r w:rsidRPr="00C809C9">
        <w:rPr>
          <w:rFonts w:ascii="Arial" w:hAnsi="Arial" w:hint="eastAsia"/>
          <w:sz w:val="18"/>
          <w:szCs w:val="18"/>
        </w:rPr>
        <w:t>8</w:t>
      </w:r>
      <w:r w:rsidRPr="00C809C9">
        <w:rPr>
          <w:rFonts w:ascii="Arial" w:hAnsi="Arial"/>
          <w:sz w:val="18"/>
          <w:szCs w:val="18"/>
        </w:rPr>
        <w:t>feet</w:t>
      </w:r>
    </w:p>
    <w:p w:rsidR="00C809C9" w:rsidRPr="00C809C9" w:rsidRDefault="00C809C9" w:rsidP="00C809C9">
      <w:pPr>
        <w:tabs>
          <w:tab w:val="left" w:pos="4320"/>
          <w:tab w:val="left" w:pos="6120"/>
        </w:tabs>
        <w:ind w:leftChars="428" w:left="899"/>
        <w:rPr>
          <w:rFonts w:ascii="Arial" w:hAnsi="Arial"/>
          <w:sz w:val="18"/>
          <w:szCs w:val="18"/>
          <w:lang w:val="it-IT"/>
        </w:rPr>
      </w:pPr>
      <w:r w:rsidRPr="00C809C9">
        <w:rPr>
          <w:rFonts w:ascii="Arial" w:hAnsi="Arial"/>
          <w:sz w:val="18"/>
          <w:szCs w:val="18"/>
          <w:lang w:val="it-IT"/>
        </w:rPr>
        <w:t>Filter:</w:t>
      </w:r>
      <w:r w:rsidRPr="00C809C9">
        <w:rPr>
          <w:rFonts w:ascii="Arial" w:hAnsi="Arial"/>
          <w:sz w:val="18"/>
          <w:szCs w:val="18"/>
          <w:lang w:val="it-IT"/>
        </w:rPr>
        <w:tab/>
        <w:t>AC</w:t>
      </w:r>
      <w:r w:rsidRPr="00C809C9">
        <w:rPr>
          <w:rFonts w:ascii="Arial" w:hAnsi="Arial" w:hint="eastAsia"/>
          <w:sz w:val="18"/>
          <w:szCs w:val="18"/>
          <w:lang w:val="it-IT"/>
        </w:rPr>
        <w:t xml:space="preserve"> 110-</w:t>
      </w:r>
      <w:r w:rsidRPr="00C809C9">
        <w:rPr>
          <w:rFonts w:ascii="Arial" w:hAnsi="Arial"/>
          <w:sz w:val="18"/>
          <w:szCs w:val="18"/>
          <w:lang w:val="it-IT"/>
        </w:rPr>
        <w:t>12</w:t>
      </w:r>
      <w:r w:rsidRPr="00C809C9">
        <w:rPr>
          <w:rFonts w:ascii="Arial" w:hAnsi="Arial" w:hint="eastAsia"/>
          <w:sz w:val="18"/>
          <w:szCs w:val="18"/>
          <w:lang w:val="it-IT"/>
        </w:rPr>
        <w:t>0</w:t>
      </w:r>
      <w:r w:rsidRPr="00C809C9">
        <w:rPr>
          <w:rFonts w:ascii="Arial" w:hAnsi="Arial"/>
          <w:sz w:val="18"/>
          <w:szCs w:val="18"/>
          <w:lang w:val="it-IT"/>
        </w:rPr>
        <w:t xml:space="preserve">V, </w:t>
      </w:r>
      <w:r w:rsidRPr="00C809C9">
        <w:rPr>
          <w:rFonts w:ascii="Arial" w:hAnsi="Arial" w:hint="eastAsia"/>
          <w:sz w:val="18"/>
          <w:szCs w:val="18"/>
          <w:lang w:val="it-IT"/>
        </w:rPr>
        <w:t>6</w:t>
      </w:r>
      <w:r w:rsidRPr="00C809C9">
        <w:rPr>
          <w:rFonts w:ascii="Arial" w:hAnsi="Arial"/>
          <w:sz w:val="18"/>
          <w:szCs w:val="18"/>
          <w:lang w:val="it-IT"/>
        </w:rPr>
        <w:t>0Hz</w:t>
      </w:r>
      <w:r w:rsidRPr="00C809C9">
        <w:rPr>
          <w:rFonts w:ascii="Arial" w:hAnsi="Arial"/>
          <w:sz w:val="18"/>
          <w:szCs w:val="18"/>
          <w:lang w:val="it-IT"/>
        </w:rPr>
        <w:tab/>
      </w:r>
      <w:r w:rsidRPr="00C809C9">
        <w:rPr>
          <w:rFonts w:ascii="Arial" w:hAnsi="Arial" w:hint="eastAsia"/>
          <w:sz w:val="18"/>
          <w:szCs w:val="18"/>
          <w:lang w:val="it-IT"/>
        </w:rPr>
        <w:t xml:space="preserve"> 4</w:t>
      </w:r>
      <w:r w:rsidRPr="00C809C9">
        <w:rPr>
          <w:rFonts w:ascii="Arial" w:hAnsi="Arial"/>
          <w:sz w:val="18"/>
          <w:szCs w:val="18"/>
          <w:lang w:val="it-IT"/>
        </w:rPr>
        <w:t xml:space="preserve">0W, </w:t>
      </w:r>
      <w:smartTag w:uri="urn:schemas-microsoft-com:office:smarttags" w:element="chmetcnv">
        <w:smartTagPr>
          <w:attr w:name="TCSC" w:val="0"/>
          <w:attr w:name="NumberType" w:val="1"/>
          <w:attr w:name="Negative" w:val="False"/>
          <w:attr w:name="HasSpace" w:val="False"/>
          <w:attr w:name="SourceValue" w:val="1880"/>
          <w:attr w:name="UnitName" w:val="l"/>
        </w:smartTagPr>
        <w:r w:rsidRPr="00C809C9">
          <w:rPr>
            <w:rFonts w:ascii="Arial" w:hAnsi="Arial"/>
            <w:sz w:val="18"/>
            <w:szCs w:val="18"/>
            <w:lang w:val="it-IT"/>
          </w:rPr>
          <w:t>1880L</w:t>
        </w:r>
      </w:smartTag>
      <w:r w:rsidRPr="00C809C9">
        <w:rPr>
          <w:rFonts w:ascii="Arial" w:hAnsi="Arial"/>
          <w:sz w:val="18"/>
          <w:szCs w:val="18"/>
          <w:lang w:val="it-IT"/>
        </w:rPr>
        <w:t>/420gallon/H</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Top lid:</w:t>
      </w:r>
      <w:r w:rsidRPr="00C809C9">
        <w:rPr>
          <w:rFonts w:ascii="Arial" w:hAnsi="Arial"/>
          <w:sz w:val="18"/>
          <w:szCs w:val="18"/>
        </w:rPr>
        <w:tab/>
      </w:r>
      <w:r w:rsidR="00E63328">
        <w:rPr>
          <w:rFonts w:ascii="Arial" w:hAnsi="Arial" w:hint="eastAsia"/>
          <w:sz w:val="18"/>
          <w:szCs w:val="18"/>
        </w:rPr>
        <w:t>P</w:t>
      </w:r>
      <w:r w:rsidRPr="00C809C9">
        <w:rPr>
          <w:rFonts w:ascii="Arial" w:hAnsi="Arial"/>
          <w:sz w:val="18"/>
          <w:szCs w:val="18"/>
        </w:rPr>
        <w:t>olyester laminated PVC with foil</w:t>
      </w:r>
    </w:p>
    <w:p w:rsidR="00C809C9" w:rsidRPr="00C809C9" w:rsidRDefault="00C809C9" w:rsidP="00C809C9">
      <w:pPr>
        <w:tabs>
          <w:tab w:val="left" w:pos="4320"/>
        </w:tabs>
        <w:ind w:leftChars="428" w:left="899"/>
        <w:rPr>
          <w:rFonts w:ascii="Arial" w:hAnsi="Arial"/>
          <w:sz w:val="18"/>
          <w:szCs w:val="18"/>
        </w:rPr>
      </w:pPr>
      <w:r w:rsidRPr="00C809C9">
        <w:rPr>
          <w:rFonts w:ascii="Arial" w:hAnsi="Arial"/>
          <w:sz w:val="18"/>
          <w:szCs w:val="18"/>
        </w:rPr>
        <w:t>C</w:t>
      </w:r>
      <w:r w:rsidRPr="00C809C9">
        <w:rPr>
          <w:rFonts w:ascii="Arial" w:hAnsi="Arial" w:hint="eastAsia"/>
          <w:sz w:val="18"/>
          <w:szCs w:val="18"/>
        </w:rPr>
        <w:t>ord-mounted</w:t>
      </w:r>
      <w:r w:rsidRPr="00C809C9">
        <w:rPr>
          <w:rFonts w:ascii="Arial" w:hAnsi="Arial" w:hint="eastAsia"/>
          <w:sz w:val="18"/>
          <w:szCs w:val="18"/>
        </w:rPr>
        <w:t>：</w:t>
      </w:r>
      <w:r w:rsidRPr="00C809C9">
        <w:rPr>
          <w:rFonts w:ascii="Arial" w:hAnsi="Arial" w:hint="eastAsia"/>
          <w:sz w:val="18"/>
          <w:szCs w:val="18"/>
        </w:rPr>
        <w:t xml:space="preserve">          </w:t>
      </w:r>
      <w:r w:rsidR="00E63328">
        <w:rPr>
          <w:rFonts w:ascii="Arial" w:hAnsi="Arial" w:hint="eastAsia"/>
          <w:sz w:val="18"/>
          <w:szCs w:val="18"/>
        </w:rPr>
        <w:t xml:space="preserve">             </w:t>
      </w:r>
      <w:r w:rsidRPr="00C809C9">
        <w:rPr>
          <w:rFonts w:ascii="Arial" w:hAnsi="Arial" w:hint="eastAsia"/>
          <w:sz w:val="18"/>
          <w:szCs w:val="18"/>
        </w:rPr>
        <w:t>GFCI</w:t>
      </w:r>
    </w:p>
    <w:p w:rsidR="004F30D5" w:rsidRPr="000A5C32" w:rsidRDefault="006B6C42">
      <w:pPr>
        <w:rPr>
          <w:rFonts w:ascii="Arial" w:hAnsi="Arial"/>
          <w:b/>
          <w:sz w:val="28"/>
        </w:rPr>
      </w:pPr>
      <w:r w:rsidRPr="000A5C32">
        <w:rPr>
          <w:rFonts w:ascii="Arial" w:hAnsi="Arial"/>
          <w:sz w:val="28"/>
        </w:rPr>
        <w:br w:type="page"/>
      </w:r>
      <w:r w:rsidR="004F30D5" w:rsidRPr="000A5C32">
        <w:rPr>
          <w:rFonts w:ascii="Arial" w:hAnsi="Arial"/>
          <w:b/>
          <w:sz w:val="28"/>
        </w:rPr>
        <w:lastRenderedPageBreak/>
        <w:t>INSTALLATION INSTRUCTION</w:t>
      </w:r>
    </w:p>
    <w:tbl>
      <w:tblPr>
        <w:tblpPr w:leftFromText="180" w:rightFromText="180" w:vertAnchor="text" w:horzAnchor="page" w:tblpX="6835"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5"/>
      </w:tblGrid>
      <w:tr w:rsidR="004F30D5" w:rsidRPr="000A5C32" w:rsidTr="006B6C42">
        <w:trPr>
          <w:trHeight w:val="3884"/>
        </w:trPr>
        <w:tc>
          <w:tcPr>
            <w:tcW w:w="7715" w:type="dxa"/>
          </w:tcPr>
          <w:p w:rsidR="004F30D5" w:rsidRPr="000A5C32" w:rsidRDefault="004F30D5">
            <w:pPr>
              <w:rPr>
                <w:rFonts w:ascii="Arial" w:hAnsi="Arial"/>
                <w:sz w:val="28"/>
                <w:lang w:val="pt-BR"/>
              </w:rPr>
            </w:pPr>
            <w:r w:rsidRPr="000A5C32">
              <w:rPr>
                <w:rFonts w:ascii="Arial" w:hAnsi="Arial"/>
                <w:sz w:val="28"/>
                <w:lang w:val="pt-BR"/>
              </w:rPr>
              <w:t xml:space="preserve"> </w:t>
            </w:r>
            <w:r w:rsidR="00C85EB2">
              <w:rPr>
                <w:rFonts w:ascii="Arial" w:hAnsi="Arial"/>
                <w:noProof/>
                <w:sz w:val="28"/>
              </w:rPr>
              <w:drawing>
                <wp:inline distT="0" distB="0" distL="0" distR="0">
                  <wp:extent cx="1137920" cy="744220"/>
                  <wp:effectExtent l="19050" t="0" r="5080" b="0"/>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8" cstate="print"/>
                          <a:srcRect/>
                          <a:stretch>
                            <a:fillRect/>
                          </a:stretch>
                        </pic:blipFill>
                        <pic:spPr bwMode="auto">
                          <a:xfrm>
                            <a:off x="0" y="0"/>
                            <a:ext cx="1137920" cy="744220"/>
                          </a:xfrm>
                          <a:prstGeom prst="rect">
                            <a:avLst/>
                          </a:prstGeom>
                          <a:noFill/>
                          <a:ln w="9525">
                            <a:noFill/>
                            <a:miter lim="800000"/>
                            <a:headEnd/>
                            <a:tailEnd/>
                          </a:ln>
                        </pic:spPr>
                      </pic:pic>
                    </a:graphicData>
                  </a:graphic>
                </wp:inline>
              </w:drawing>
            </w:r>
            <w:r w:rsidR="00C85EB2">
              <w:rPr>
                <w:rFonts w:ascii="Arial" w:hAnsi="Arial"/>
                <w:noProof/>
                <w:sz w:val="28"/>
              </w:rPr>
              <w:drawing>
                <wp:inline distT="0" distB="0" distL="0" distR="0">
                  <wp:extent cx="1010285" cy="808355"/>
                  <wp:effectExtent l="19050" t="0" r="0" b="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srcRect/>
                          <a:stretch>
                            <a:fillRect/>
                          </a:stretch>
                        </pic:blipFill>
                        <pic:spPr bwMode="auto">
                          <a:xfrm>
                            <a:off x="0" y="0"/>
                            <a:ext cx="1010285" cy="808355"/>
                          </a:xfrm>
                          <a:prstGeom prst="rect">
                            <a:avLst/>
                          </a:prstGeom>
                          <a:noFill/>
                          <a:ln w="9525">
                            <a:noFill/>
                            <a:miter lim="800000"/>
                            <a:headEnd/>
                            <a:tailEnd/>
                          </a:ln>
                        </pic:spPr>
                      </pic:pic>
                    </a:graphicData>
                  </a:graphic>
                </wp:inline>
              </w:drawing>
            </w:r>
            <w:r w:rsidR="006B6C42" w:rsidRPr="000A5C32">
              <w:rPr>
                <w:rFonts w:ascii="Arial" w:hAnsi="Arial"/>
                <w:sz w:val="28"/>
                <w:lang w:val="pt-BR"/>
              </w:rPr>
              <w:t xml:space="preserve"> </w:t>
            </w:r>
            <w:r w:rsidR="00C85EB2">
              <w:rPr>
                <w:rFonts w:ascii="Arial" w:hAnsi="Arial"/>
                <w:noProof/>
                <w:sz w:val="28"/>
              </w:rPr>
              <w:drawing>
                <wp:inline distT="0" distB="0" distL="0" distR="0">
                  <wp:extent cx="935355" cy="744220"/>
                  <wp:effectExtent l="19050" t="0" r="0"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srcRect/>
                          <a:stretch>
                            <a:fillRect/>
                          </a:stretch>
                        </pic:blipFill>
                        <pic:spPr bwMode="auto">
                          <a:xfrm>
                            <a:off x="0" y="0"/>
                            <a:ext cx="935355" cy="744220"/>
                          </a:xfrm>
                          <a:prstGeom prst="rect">
                            <a:avLst/>
                          </a:prstGeom>
                          <a:noFill/>
                          <a:ln w="9525">
                            <a:noFill/>
                            <a:miter lim="800000"/>
                            <a:headEnd/>
                            <a:tailEnd/>
                          </a:ln>
                        </pic:spPr>
                      </pic:pic>
                    </a:graphicData>
                  </a:graphic>
                </wp:inline>
              </w:drawing>
            </w:r>
          </w:p>
          <w:p w:rsidR="004F30D5" w:rsidRPr="000A5C32" w:rsidRDefault="006B6C42" w:rsidP="006B6C42">
            <w:pPr>
              <w:tabs>
                <w:tab w:val="left" w:pos="2520"/>
                <w:tab w:val="left" w:pos="4235"/>
              </w:tabs>
              <w:ind w:leftChars="428" w:left="899"/>
              <w:rPr>
                <w:rFonts w:ascii="Arial" w:hAnsi="Arial"/>
                <w:sz w:val="28"/>
                <w:lang w:val="pt-BR"/>
              </w:rPr>
            </w:pPr>
            <w:r w:rsidRPr="000A5C32">
              <w:rPr>
                <w:rFonts w:ascii="Arial" w:hAnsi="Arial"/>
                <w:sz w:val="28"/>
                <w:lang w:val="pt-BR"/>
              </w:rPr>
              <w:t>a</w:t>
            </w:r>
            <w:r w:rsidRPr="000A5C32">
              <w:rPr>
                <w:rFonts w:ascii="Arial" w:hAnsi="Arial"/>
                <w:sz w:val="28"/>
                <w:lang w:val="pt-BR"/>
              </w:rPr>
              <w:tab/>
              <w:t>b</w:t>
            </w:r>
            <w:r w:rsidRPr="000A5C32">
              <w:rPr>
                <w:rFonts w:ascii="Arial" w:hAnsi="Arial"/>
                <w:sz w:val="28"/>
                <w:lang w:val="pt-BR"/>
              </w:rPr>
              <w:tab/>
              <w:t>c</w:t>
            </w:r>
          </w:p>
          <w:p w:rsidR="004F30D5" w:rsidRPr="000A5C32" w:rsidRDefault="006B6C42">
            <w:pPr>
              <w:rPr>
                <w:rFonts w:ascii="Arial" w:hAnsi="Arial"/>
                <w:sz w:val="28"/>
                <w:lang w:val="pt-BR"/>
              </w:rPr>
            </w:pPr>
            <w:r w:rsidRPr="000A5C32">
              <w:rPr>
                <w:rFonts w:ascii="Arial" w:hAnsi="Arial"/>
                <w:sz w:val="28"/>
                <w:lang w:val="pt-BR"/>
              </w:rPr>
              <w:t xml:space="preserve"> </w:t>
            </w:r>
            <w:r w:rsidR="00C85EB2">
              <w:rPr>
                <w:rFonts w:ascii="Arial" w:hAnsi="Arial"/>
                <w:noProof/>
                <w:sz w:val="28"/>
              </w:rPr>
              <w:drawing>
                <wp:inline distT="0" distB="0" distL="0" distR="0">
                  <wp:extent cx="967740" cy="914400"/>
                  <wp:effectExtent l="19050" t="0" r="3810"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srcRect/>
                          <a:stretch>
                            <a:fillRect/>
                          </a:stretch>
                        </pic:blipFill>
                        <pic:spPr bwMode="auto">
                          <a:xfrm>
                            <a:off x="0" y="0"/>
                            <a:ext cx="967740" cy="914400"/>
                          </a:xfrm>
                          <a:prstGeom prst="rect">
                            <a:avLst/>
                          </a:prstGeom>
                          <a:noFill/>
                          <a:ln w="9525">
                            <a:noFill/>
                            <a:miter lim="800000"/>
                            <a:headEnd/>
                            <a:tailEnd/>
                          </a:ln>
                        </pic:spPr>
                      </pic:pic>
                    </a:graphicData>
                  </a:graphic>
                </wp:inline>
              </w:drawing>
            </w:r>
            <w:r w:rsidRPr="000A5C32">
              <w:rPr>
                <w:rFonts w:ascii="Arial" w:hAnsi="Arial"/>
                <w:sz w:val="28"/>
                <w:lang w:val="pt-BR"/>
              </w:rPr>
              <w:t xml:space="preserve">  </w:t>
            </w:r>
            <w:r w:rsidR="00C85EB2">
              <w:rPr>
                <w:rFonts w:ascii="Arial" w:hAnsi="Arial"/>
                <w:noProof/>
                <w:sz w:val="28"/>
              </w:rPr>
              <w:drawing>
                <wp:inline distT="0" distB="0" distL="0" distR="0">
                  <wp:extent cx="967740" cy="914400"/>
                  <wp:effectExtent l="19050" t="0" r="3810" b="0"/>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2" cstate="print"/>
                          <a:srcRect/>
                          <a:stretch>
                            <a:fillRect/>
                          </a:stretch>
                        </pic:blipFill>
                        <pic:spPr bwMode="auto">
                          <a:xfrm>
                            <a:off x="0" y="0"/>
                            <a:ext cx="967740" cy="914400"/>
                          </a:xfrm>
                          <a:prstGeom prst="rect">
                            <a:avLst/>
                          </a:prstGeom>
                          <a:noFill/>
                          <a:ln w="9525">
                            <a:noFill/>
                            <a:miter lim="800000"/>
                            <a:headEnd/>
                            <a:tailEnd/>
                          </a:ln>
                        </pic:spPr>
                      </pic:pic>
                    </a:graphicData>
                  </a:graphic>
                </wp:inline>
              </w:drawing>
            </w:r>
            <w:r w:rsidRPr="000A5C32">
              <w:rPr>
                <w:rFonts w:ascii="Arial" w:hAnsi="Arial"/>
                <w:sz w:val="28"/>
                <w:lang w:val="pt-BR"/>
              </w:rPr>
              <w:t xml:space="preserve"> </w:t>
            </w:r>
            <w:r w:rsidR="00C85EB2">
              <w:rPr>
                <w:rFonts w:ascii="Arial" w:hAnsi="Arial"/>
                <w:noProof/>
              </w:rPr>
              <w:drawing>
                <wp:inline distT="0" distB="0" distL="0" distR="0">
                  <wp:extent cx="1127125" cy="925195"/>
                  <wp:effectExtent l="19050" t="0" r="0" b="0"/>
                  <wp:docPr id="7" name="图片 7" descr="堵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堵塞"/>
                          <pic:cNvPicPr>
                            <a:picLocks noChangeAspect="1" noChangeArrowheads="1"/>
                          </pic:cNvPicPr>
                        </pic:nvPicPr>
                        <pic:blipFill>
                          <a:blip r:embed="rId13" cstate="print"/>
                          <a:srcRect/>
                          <a:stretch>
                            <a:fillRect/>
                          </a:stretch>
                        </pic:blipFill>
                        <pic:spPr bwMode="auto">
                          <a:xfrm>
                            <a:off x="0" y="0"/>
                            <a:ext cx="1127125" cy="925195"/>
                          </a:xfrm>
                          <a:prstGeom prst="rect">
                            <a:avLst/>
                          </a:prstGeom>
                          <a:noFill/>
                          <a:ln w="9525">
                            <a:noFill/>
                            <a:miter lim="800000"/>
                            <a:headEnd/>
                            <a:tailEnd/>
                          </a:ln>
                        </pic:spPr>
                      </pic:pic>
                    </a:graphicData>
                  </a:graphic>
                </wp:inline>
              </w:drawing>
            </w:r>
            <w:r w:rsidRPr="000A5C32">
              <w:rPr>
                <w:rFonts w:ascii="Arial" w:hAnsi="Arial"/>
                <w:sz w:val="28"/>
                <w:lang w:val="pt-BR"/>
              </w:rPr>
              <w:t xml:space="preserve"> </w:t>
            </w:r>
            <w:r w:rsidR="00C85EB2">
              <w:rPr>
                <w:rFonts w:ascii="Arial" w:hAnsi="Arial"/>
                <w:noProof/>
              </w:rPr>
              <w:drawing>
                <wp:inline distT="0" distB="0" distL="0" distR="0">
                  <wp:extent cx="1052830" cy="977900"/>
                  <wp:effectExtent l="19050" t="0" r="0" b="0"/>
                  <wp:docPr id="8" name="图片 8" descr="修补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修补包"/>
                          <pic:cNvPicPr>
                            <a:picLocks noChangeAspect="1" noChangeArrowheads="1"/>
                          </pic:cNvPicPr>
                        </pic:nvPicPr>
                        <pic:blipFill>
                          <a:blip r:embed="rId14" cstate="print"/>
                          <a:srcRect/>
                          <a:stretch>
                            <a:fillRect/>
                          </a:stretch>
                        </pic:blipFill>
                        <pic:spPr bwMode="auto">
                          <a:xfrm>
                            <a:off x="0" y="0"/>
                            <a:ext cx="1052830" cy="977900"/>
                          </a:xfrm>
                          <a:prstGeom prst="rect">
                            <a:avLst/>
                          </a:prstGeom>
                          <a:noFill/>
                          <a:ln w="9525">
                            <a:noFill/>
                            <a:miter lim="800000"/>
                            <a:headEnd/>
                            <a:tailEnd/>
                          </a:ln>
                        </pic:spPr>
                      </pic:pic>
                    </a:graphicData>
                  </a:graphic>
                </wp:inline>
              </w:drawing>
            </w:r>
          </w:p>
          <w:p w:rsidR="004F30D5" w:rsidRPr="000A5C32" w:rsidRDefault="006B6C42" w:rsidP="006B6C42">
            <w:pPr>
              <w:tabs>
                <w:tab w:val="left" w:pos="2520"/>
                <w:tab w:val="left" w:pos="4235"/>
                <w:tab w:val="left" w:pos="6300"/>
              </w:tabs>
              <w:ind w:leftChars="428" w:left="899"/>
              <w:rPr>
                <w:rFonts w:ascii="Arial" w:hAnsi="Arial"/>
                <w:sz w:val="28"/>
                <w:lang w:val="pt-BR"/>
              </w:rPr>
            </w:pPr>
            <w:r w:rsidRPr="000A5C32">
              <w:rPr>
                <w:rFonts w:ascii="Arial" w:hAnsi="Arial"/>
                <w:sz w:val="28"/>
                <w:lang w:val="pt-BR"/>
              </w:rPr>
              <w:t>d</w:t>
            </w:r>
            <w:r w:rsidRPr="000A5C32">
              <w:rPr>
                <w:rFonts w:ascii="Arial" w:hAnsi="Arial"/>
                <w:sz w:val="28"/>
                <w:lang w:val="pt-BR"/>
              </w:rPr>
              <w:tab/>
              <w:t>e</w:t>
            </w:r>
            <w:r w:rsidRPr="000A5C32">
              <w:rPr>
                <w:rFonts w:ascii="Arial" w:hAnsi="Arial"/>
                <w:sz w:val="28"/>
                <w:lang w:val="pt-BR"/>
              </w:rPr>
              <w:tab/>
              <w:t>f</w:t>
            </w:r>
            <w:r w:rsidRPr="000A5C32">
              <w:rPr>
                <w:rFonts w:ascii="Arial" w:hAnsi="Arial"/>
                <w:sz w:val="28"/>
                <w:lang w:val="pt-BR"/>
              </w:rPr>
              <w:tab/>
              <w:t>g</w:t>
            </w:r>
          </w:p>
          <w:p w:rsidR="004F30D5" w:rsidRPr="000A5C32" w:rsidRDefault="004F30D5">
            <w:pPr>
              <w:rPr>
                <w:rFonts w:ascii="Arial" w:hAnsi="Arial"/>
                <w:sz w:val="28"/>
                <w:lang w:val="pt-BR"/>
              </w:rPr>
            </w:pPr>
            <w:r w:rsidRPr="000A5C32">
              <w:rPr>
                <w:rFonts w:ascii="Arial" w:hAnsi="Arial"/>
                <w:sz w:val="28"/>
                <w:lang w:val="pt-BR"/>
              </w:rPr>
              <w:t>Figure a</w:t>
            </w:r>
          </w:p>
        </w:tc>
      </w:tr>
    </w:tbl>
    <w:p w:rsidR="004F30D5" w:rsidRPr="000A5C32" w:rsidRDefault="004F30D5">
      <w:pPr>
        <w:rPr>
          <w:rFonts w:ascii="Arial" w:hAnsi="Arial"/>
          <w:sz w:val="28"/>
        </w:rPr>
      </w:pPr>
      <w:r w:rsidRPr="000A5C32">
        <w:rPr>
          <w:rFonts w:ascii="Arial" w:hAnsi="Arial"/>
          <w:sz w:val="28"/>
        </w:rPr>
        <w:t>A</w:t>
      </w:r>
      <w:r w:rsidR="006B6C42" w:rsidRPr="000A5C32">
        <w:rPr>
          <w:rFonts w:ascii="Arial" w:hAnsi="Arial"/>
          <w:sz w:val="28"/>
        </w:rPr>
        <w:tab/>
      </w:r>
      <w:r w:rsidRPr="000A5C32">
        <w:rPr>
          <w:rFonts w:ascii="Arial" w:hAnsi="Arial"/>
          <w:sz w:val="28"/>
        </w:rPr>
        <w:t>Ensure to check all parts are present:</w:t>
      </w:r>
    </w:p>
    <w:p w:rsidR="004F30D5" w:rsidRPr="000A5C32" w:rsidRDefault="004F30D5" w:rsidP="006B6C42">
      <w:pPr>
        <w:ind w:leftChars="200" w:left="420"/>
        <w:rPr>
          <w:rFonts w:ascii="Arial" w:hAnsi="Arial"/>
          <w:sz w:val="28"/>
        </w:rPr>
      </w:pPr>
      <w:r w:rsidRPr="000A5C32">
        <w:rPr>
          <w:rFonts w:ascii="Arial" w:hAnsi="Arial"/>
          <w:sz w:val="28"/>
        </w:rPr>
        <w:t>a.</w:t>
      </w:r>
      <w:r w:rsidR="006B6C42" w:rsidRPr="000A5C32">
        <w:rPr>
          <w:rFonts w:ascii="Arial" w:hAnsi="Arial"/>
          <w:sz w:val="28"/>
        </w:rPr>
        <w:tab/>
      </w:r>
      <w:r w:rsidRPr="000A5C32">
        <w:rPr>
          <w:rFonts w:ascii="Arial" w:hAnsi="Arial"/>
          <w:sz w:val="28"/>
        </w:rPr>
        <w:t>Spa pool</w:t>
      </w:r>
    </w:p>
    <w:p w:rsidR="004F30D5" w:rsidRPr="000A5C32" w:rsidRDefault="004F30D5" w:rsidP="006B6C42">
      <w:pPr>
        <w:ind w:leftChars="200" w:left="420"/>
        <w:rPr>
          <w:rFonts w:ascii="Arial" w:hAnsi="Arial"/>
          <w:sz w:val="28"/>
        </w:rPr>
      </w:pPr>
      <w:r w:rsidRPr="000A5C32">
        <w:rPr>
          <w:rFonts w:ascii="Arial" w:hAnsi="Arial"/>
          <w:sz w:val="28"/>
        </w:rPr>
        <w:t>b.</w:t>
      </w:r>
      <w:r w:rsidR="006B6C42" w:rsidRPr="000A5C32">
        <w:rPr>
          <w:rFonts w:ascii="Arial" w:hAnsi="Arial"/>
          <w:sz w:val="28"/>
        </w:rPr>
        <w:tab/>
      </w:r>
      <w:r w:rsidRPr="000A5C32">
        <w:rPr>
          <w:rFonts w:ascii="Arial" w:hAnsi="Arial"/>
          <w:sz w:val="28"/>
        </w:rPr>
        <w:t xml:space="preserve">PU </w:t>
      </w:r>
      <w:proofErr w:type="gramStart"/>
      <w:r w:rsidRPr="000A5C32">
        <w:rPr>
          <w:rFonts w:ascii="Arial" w:hAnsi="Arial"/>
          <w:sz w:val="28"/>
        </w:rPr>
        <w:t>cover</w:t>
      </w:r>
      <w:proofErr w:type="gramEnd"/>
      <w:r w:rsidRPr="000A5C32">
        <w:rPr>
          <w:rFonts w:ascii="Arial" w:hAnsi="Arial"/>
          <w:sz w:val="28"/>
        </w:rPr>
        <w:t xml:space="preserve"> with foil and zipper</w:t>
      </w:r>
    </w:p>
    <w:p w:rsidR="004F30D5" w:rsidRPr="000A5C32" w:rsidRDefault="004F30D5" w:rsidP="006B6C42">
      <w:pPr>
        <w:ind w:leftChars="200" w:left="420"/>
        <w:rPr>
          <w:rFonts w:ascii="Arial" w:hAnsi="Arial"/>
          <w:sz w:val="28"/>
        </w:rPr>
      </w:pPr>
      <w:r w:rsidRPr="000A5C32">
        <w:rPr>
          <w:rFonts w:ascii="Arial" w:hAnsi="Arial"/>
          <w:sz w:val="28"/>
        </w:rPr>
        <w:t>c.</w:t>
      </w:r>
      <w:r w:rsidR="006B6C42" w:rsidRPr="000A5C32">
        <w:rPr>
          <w:rFonts w:ascii="Arial" w:hAnsi="Arial"/>
          <w:sz w:val="28"/>
        </w:rPr>
        <w:tab/>
      </w:r>
      <w:r w:rsidRPr="000A5C32">
        <w:rPr>
          <w:rFonts w:ascii="Arial" w:hAnsi="Arial"/>
          <w:sz w:val="28"/>
        </w:rPr>
        <w:t>Inflation hose</w:t>
      </w:r>
    </w:p>
    <w:p w:rsidR="004F30D5" w:rsidRPr="000A5C32" w:rsidRDefault="004F30D5" w:rsidP="006B6C42">
      <w:pPr>
        <w:ind w:leftChars="200" w:left="420"/>
        <w:rPr>
          <w:rFonts w:ascii="Arial" w:hAnsi="Arial"/>
          <w:sz w:val="28"/>
        </w:rPr>
      </w:pPr>
      <w:r w:rsidRPr="000A5C32">
        <w:rPr>
          <w:rFonts w:ascii="Arial" w:hAnsi="Arial"/>
          <w:sz w:val="28"/>
        </w:rPr>
        <w:t>d.</w:t>
      </w:r>
      <w:r w:rsidR="006B6C42" w:rsidRPr="000A5C32">
        <w:rPr>
          <w:rFonts w:ascii="Arial" w:hAnsi="Arial"/>
          <w:sz w:val="28"/>
        </w:rPr>
        <w:tab/>
      </w:r>
      <w:r w:rsidRPr="000A5C32">
        <w:rPr>
          <w:rFonts w:ascii="Arial" w:hAnsi="Arial"/>
          <w:sz w:val="28"/>
        </w:rPr>
        <w:t>Filter cartridge</w:t>
      </w:r>
    </w:p>
    <w:p w:rsidR="004F30D5" w:rsidRPr="000A5C32" w:rsidRDefault="004F30D5" w:rsidP="006B6C42">
      <w:pPr>
        <w:ind w:leftChars="200" w:left="420"/>
        <w:rPr>
          <w:rFonts w:ascii="Arial" w:hAnsi="Arial"/>
          <w:sz w:val="28"/>
        </w:rPr>
      </w:pPr>
      <w:r w:rsidRPr="000A5C32">
        <w:rPr>
          <w:rFonts w:ascii="Arial" w:hAnsi="Arial"/>
          <w:sz w:val="28"/>
        </w:rPr>
        <w:t>e.</w:t>
      </w:r>
      <w:r w:rsidR="006B6C42" w:rsidRPr="000A5C32">
        <w:rPr>
          <w:rFonts w:ascii="Arial" w:hAnsi="Arial"/>
          <w:sz w:val="28"/>
        </w:rPr>
        <w:tab/>
      </w:r>
      <w:r w:rsidRPr="000A5C32">
        <w:rPr>
          <w:rFonts w:ascii="Arial" w:hAnsi="Arial"/>
          <w:sz w:val="28"/>
        </w:rPr>
        <w:t>Filter cartridge cover</w:t>
      </w:r>
    </w:p>
    <w:p w:rsidR="00AE600A" w:rsidRPr="000A5C32" w:rsidRDefault="00AE600A" w:rsidP="006B6C42">
      <w:pPr>
        <w:ind w:leftChars="200" w:left="420"/>
        <w:rPr>
          <w:rFonts w:ascii="Arial" w:hAnsi="Arial"/>
          <w:sz w:val="28"/>
        </w:rPr>
      </w:pPr>
      <w:r w:rsidRPr="000A5C32">
        <w:rPr>
          <w:rFonts w:ascii="Arial" w:hAnsi="Arial"/>
          <w:sz w:val="28"/>
        </w:rPr>
        <w:t>f.</w:t>
      </w:r>
      <w:r w:rsidR="006B6C42" w:rsidRPr="000A5C32">
        <w:rPr>
          <w:rFonts w:ascii="Arial" w:hAnsi="Arial"/>
          <w:sz w:val="28"/>
        </w:rPr>
        <w:tab/>
      </w:r>
      <w:r w:rsidRPr="000A5C32">
        <w:rPr>
          <w:rFonts w:ascii="Arial" w:hAnsi="Arial"/>
          <w:sz w:val="28"/>
        </w:rPr>
        <w:t>Rubber plug</w:t>
      </w:r>
    </w:p>
    <w:p w:rsidR="004F30D5" w:rsidRPr="000A5C32" w:rsidRDefault="00AE600A" w:rsidP="006B6C42">
      <w:pPr>
        <w:ind w:leftChars="200" w:left="420"/>
        <w:rPr>
          <w:rFonts w:ascii="Arial" w:hAnsi="Arial"/>
          <w:sz w:val="28"/>
        </w:rPr>
      </w:pPr>
      <w:r w:rsidRPr="000A5C32">
        <w:rPr>
          <w:rFonts w:ascii="Arial" w:hAnsi="Arial"/>
          <w:sz w:val="28"/>
        </w:rPr>
        <w:t>g</w:t>
      </w:r>
      <w:r w:rsidR="004F30D5" w:rsidRPr="000A5C32">
        <w:rPr>
          <w:rFonts w:ascii="Arial" w:hAnsi="Arial"/>
          <w:sz w:val="28"/>
        </w:rPr>
        <w:t>.</w:t>
      </w:r>
      <w:r w:rsidR="006B6C42" w:rsidRPr="000A5C32">
        <w:rPr>
          <w:rFonts w:ascii="Arial" w:hAnsi="Arial"/>
          <w:sz w:val="28"/>
        </w:rPr>
        <w:tab/>
      </w:r>
      <w:r w:rsidR="004F30D5" w:rsidRPr="000A5C32">
        <w:rPr>
          <w:rFonts w:ascii="Arial" w:hAnsi="Arial"/>
          <w:sz w:val="28"/>
        </w:rPr>
        <w:t>Repair kit</w:t>
      </w:r>
    </w:p>
    <w:p w:rsidR="004F30D5" w:rsidRPr="000A5C32" w:rsidRDefault="004F30D5">
      <w:pPr>
        <w:rPr>
          <w:rFonts w:ascii="Arial" w:hAnsi="Arial"/>
          <w:sz w:val="28"/>
        </w:rPr>
      </w:pPr>
      <w:r w:rsidRPr="000A5C32">
        <w:rPr>
          <w:rFonts w:ascii="Arial" w:hAnsi="Arial"/>
          <w:sz w:val="28"/>
        </w:rPr>
        <w:t>B</w:t>
      </w:r>
      <w:r w:rsidR="006B6C42" w:rsidRPr="000A5C32">
        <w:rPr>
          <w:rFonts w:ascii="Arial" w:hAnsi="Arial"/>
          <w:sz w:val="28"/>
        </w:rPr>
        <w:tab/>
      </w:r>
      <w:r w:rsidRPr="000A5C32">
        <w:rPr>
          <w:rFonts w:ascii="Arial" w:hAnsi="Arial"/>
          <w:sz w:val="28"/>
        </w:rPr>
        <w:t>Site requirements:</w:t>
      </w:r>
    </w:p>
    <w:p w:rsidR="004F30D5" w:rsidRPr="000A5C32" w:rsidRDefault="004F30D5" w:rsidP="000A5C32">
      <w:pPr>
        <w:ind w:leftChars="200" w:left="420"/>
        <w:jc w:val="left"/>
        <w:rPr>
          <w:rFonts w:ascii="Arial" w:hAnsi="Arial"/>
          <w:sz w:val="28"/>
        </w:rPr>
      </w:pPr>
      <w:r w:rsidRPr="000A5C32">
        <w:rPr>
          <w:rFonts w:ascii="Arial" w:hAnsi="Arial"/>
          <w:sz w:val="28"/>
        </w:rPr>
        <w:t>WARNING1: The floor has to be capable of supporting the expected load.</w:t>
      </w:r>
    </w:p>
    <w:p w:rsidR="004F30D5" w:rsidRPr="000A5C32" w:rsidRDefault="004F30D5" w:rsidP="006B6C42">
      <w:pPr>
        <w:ind w:leftChars="200" w:left="420"/>
        <w:jc w:val="left"/>
        <w:rPr>
          <w:rFonts w:ascii="Arial" w:hAnsi="Arial"/>
          <w:sz w:val="28"/>
        </w:rPr>
      </w:pPr>
      <w:r w:rsidRPr="000A5C32">
        <w:rPr>
          <w:rFonts w:ascii="Arial" w:hAnsi="Arial"/>
          <w:sz w:val="28"/>
        </w:rPr>
        <w:t>WARNING2: An adequate drainage system has to be provided to deal with overflow water.</w:t>
      </w:r>
    </w:p>
    <w:p w:rsidR="004F30D5" w:rsidRPr="000A5C32" w:rsidRDefault="004F30D5" w:rsidP="006B6C42">
      <w:pPr>
        <w:ind w:left="2389" w:hangingChars="850" w:hanging="2389"/>
        <w:jc w:val="left"/>
        <w:rPr>
          <w:rFonts w:ascii="Arial" w:hAnsi="Arial"/>
          <w:sz w:val="28"/>
        </w:rPr>
      </w:pPr>
      <w:r w:rsidRPr="000A5C32">
        <w:rPr>
          <w:rFonts w:ascii="Arial" w:hAnsi="Arial"/>
          <w:b/>
          <w:sz w:val="28"/>
        </w:rPr>
        <w:t>IMPORTANT:</w:t>
      </w:r>
      <w:r w:rsidR="006B6C42" w:rsidRPr="000A5C32">
        <w:rPr>
          <w:rFonts w:ascii="Arial" w:hAnsi="Arial"/>
          <w:b/>
          <w:sz w:val="28"/>
        </w:rPr>
        <w:tab/>
      </w:r>
      <w:r w:rsidRPr="000A5C32">
        <w:rPr>
          <w:rFonts w:ascii="Arial" w:hAnsi="Arial"/>
          <w:sz w:val="28"/>
        </w:rPr>
        <w:t>Because of the combined weight of the spa, water, and users, it is extremely important that the base where the spa is installed is smooth, flat, level and capable of uniformly supporting this weight for the entire time the spa is installed. If the spa is placed on a surface, which does not meet these requirements, any damage caused by improper support will void the warranty. It is the responsibility of the spa owner to assure the integr</w:t>
      </w:r>
      <w:r w:rsidR="006B6C42" w:rsidRPr="000A5C32">
        <w:rPr>
          <w:rFonts w:ascii="Arial" w:hAnsi="Arial"/>
          <w:sz w:val="28"/>
        </w:rPr>
        <w:t>ity of the site at all times.</w:t>
      </w:r>
    </w:p>
    <w:p w:rsidR="004F30D5" w:rsidRPr="000A5C32" w:rsidRDefault="004F30D5" w:rsidP="006B6C42">
      <w:pPr>
        <w:numPr>
          <w:ilvl w:val="0"/>
          <w:numId w:val="1"/>
        </w:numPr>
        <w:tabs>
          <w:tab w:val="clear" w:pos="1635"/>
        </w:tabs>
        <w:ind w:left="2880" w:hanging="472"/>
        <w:rPr>
          <w:rFonts w:ascii="Arial" w:hAnsi="Arial"/>
          <w:sz w:val="28"/>
        </w:rPr>
      </w:pPr>
      <w:r w:rsidRPr="000A5C32">
        <w:rPr>
          <w:rFonts w:ascii="Arial" w:hAnsi="Arial"/>
          <w:sz w:val="28"/>
        </w:rPr>
        <w:t>Indoors installation:</w:t>
      </w:r>
    </w:p>
    <w:p w:rsidR="004F30D5" w:rsidRPr="000A5C32" w:rsidRDefault="004F30D5">
      <w:pPr>
        <w:rPr>
          <w:rFonts w:ascii="Arial" w:hAnsi="Arial"/>
          <w:sz w:val="28"/>
        </w:rPr>
      </w:pPr>
      <w:r w:rsidRPr="000A5C32">
        <w:rPr>
          <w:rFonts w:ascii="Arial" w:hAnsi="Arial"/>
          <w:sz w:val="28"/>
        </w:rPr>
        <w:t>Be aware of special requirements if you install the spa indoors.</w:t>
      </w:r>
    </w:p>
    <w:p w:rsidR="004F30D5" w:rsidRPr="000A5C32" w:rsidRDefault="004F30D5" w:rsidP="006B6C42">
      <w:pPr>
        <w:numPr>
          <w:ilvl w:val="1"/>
          <w:numId w:val="1"/>
        </w:numPr>
        <w:tabs>
          <w:tab w:val="clear" w:pos="2055"/>
        </w:tabs>
        <w:ind w:left="2880" w:hanging="472"/>
        <w:rPr>
          <w:rFonts w:ascii="Arial" w:hAnsi="Arial"/>
          <w:sz w:val="28"/>
        </w:rPr>
      </w:pPr>
      <w:r w:rsidRPr="000A5C32">
        <w:rPr>
          <w:rFonts w:ascii="Arial" w:hAnsi="Arial"/>
          <w:sz w:val="28"/>
        </w:rPr>
        <w:t>The floor must be able to withstand the capacity of the spa. The floor should be a non-slip, level surface.</w:t>
      </w:r>
    </w:p>
    <w:p w:rsidR="004F30D5" w:rsidRPr="000A5C32" w:rsidRDefault="004F30D5" w:rsidP="006B6C42">
      <w:pPr>
        <w:numPr>
          <w:ilvl w:val="1"/>
          <w:numId w:val="1"/>
        </w:numPr>
        <w:tabs>
          <w:tab w:val="clear" w:pos="2055"/>
        </w:tabs>
        <w:ind w:left="2880" w:hanging="472"/>
        <w:rPr>
          <w:rFonts w:ascii="Arial" w:hAnsi="Arial"/>
          <w:sz w:val="28"/>
        </w:rPr>
      </w:pPr>
      <w:r w:rsidRPr="000A5C32">
        <w:rPr>
          <w:rFonts w:ascii="Arial" w:hAnsi="Arial"/>
          <w:sz w:val="28"/>
        </w:rPr>
        <w:t xml:space="preserve">Proper drainage is essential for indoor spa installation. When building a new room for the spa it is recommended that a floor drain </w:t>
      </w:r>
      <w:proofErr w:type="gramStart"/>
      <w:r w:rsidRPr="000A5C32">
        <w:rPr>
          <w:rFonts w:ascii="Arial" w:hAnsi="Arial"/>
          <w:sz w:val="28"/>
        </w:rPr>
        <w:t>be</w:t>
      </w:r>
      <w:proofErr w:type="gramEnd"/>
      <w:r w:rsidRPr="000A5C32">
        <w:rPr>
          <w:rFonts w:ascii="Arial" w:hAnsi="Arial"/>
          <w:sz w:val="28"/>
        </w:rPr>
        <w:t xml:space="preserve"> installed.</w:t>
      </w:r>
    </w:p>
    <w:p w:rsidR="004F30D5" w:rsidRPr="000A5C32" w:rsidRDefault="004F30D5" w:rsidP="006B6C42">
      <w:pPr>
        <w:numPr>
          <w:ilvl w:val="1"/>
          <w:numId w:val="1"/>
        </w:numPr>
        <w:tabs>
          <w:tab w:val="clear" w:pos="2055"/>
        </w:tabs>
        <w:ind w:left="2880" w:hanging="472"/>
        <w:jc w:val="left"/>
        <w:rPr>
          <w:rFonts w:ascii="Arial" w:hAnsi="Arial"/>
          <w:sz w:val="28"/>
        </w:rPr>
      </w:pPr>
      <w:r w:rsidRPr="000A5C32">
        <w:rPr>
          <w:rFonts w:ascii="Arial" w:hAnsi="Arial"/>
          <w:sz w:val="28"/>
        </w:rPr>
        <w:t xml:space="preserve">Humidity is a natural side effect </w:t>
      </w:r>
      <w:r w:rsidR="00E95385" w:rsidRPr="000A5C32">
        <w:rPr>
          <w:rFonts w:ascii="Arial" w:hAnsi="Arial"/>
          <w:sz w:val="28"/>
        </w:rPr>
        <w:t xml:space="preserve">of </w:t>
      </w:r>
      <w:r w:rsidRPr="000A5C32">
        <w:rPr>
          <w:rFonts w:ascii="Arial" w:hAnsi="Arial"/>
          <w:sz w:val="28"/>
        </w:rPr>
        <w:t>spa installation. Determine the effects of airborne moisture on exposed wood, paper, etc. in the proposed location. To minimize these effects it is best to provide plenty of ventilation to the selected area. An architect can help determine if more ventilation is needed.</w:t>
      </w:r>
    </w:p>
    <w:p w:rsidR="004F30D5" w:rsidRPr="000A5C32" w:rsidRDefault="004F30D5" w:rsidP="006B6C42">
      <w:pPr>
        <w:rPr>
          <w:rFonts w:ascii="Arial" w:hAnsi="Arial"/>
          <w:sz w:val="28"/>
        </w:rPr>
      </w:pPr>
      <w:r w:rsidRPr="000A5C32">
        <w:rPr>
          <w:rFonts w:ascii="Arial" w:hAnsi="Arial"/>
          <w:b/>
          <w:sz w:val="28"/>
        </w:rPr>
        <w:t xml:space="preserve">NOTE: </w:t>
      </w:r>
      <w:r w:rsidRPr="000A5C32">
        <w:rPr>
          <w:rFonts w:ascii="Arial" w:hAnsi="Arial"/>
          <w:sz w:val="28"/>
        </w:rPr>
        <w:t>Do not install the spa on carpet or other material that can be damaged by moisture.</w:t>
      </w:r>
    </w:p>
    <w:p w:rsidR="004F30D5" w:rsidRPr="000A5C32" w:rsidRDefault="004F30D5" w:rsidP="006B6C42">
      <w:pPr>
        <w:numPr>
          <w:ilvl w:val="0"/>
          <w:numId w:val="1"/>
        </w:numPr>
        <w:tabs>
          <w:tab w:val="clear" w:pos="1635"/>
        </w:tabs>
        <w:ind w:left="2880" w:hanging="472"/>
        <w:rPr>
          <w:rFonts w:ascii="Arial" w:hAnsi="Arial"/>
          <w:sz w:val="28"/>
        </w:rPr>
      </w:pPr>
      <w:r w:rsidRPr="000A5C32">
        <w:rPr>
          <w:rFonts w:ascii="Arial" w:hAnsi="Arial"/>
          <w:sz w:val="28"/>
        </w:rPr>
        <w:lastRenderedPageBreak/>
        <w:t>Outdoors installation:</w:t>
      </w:r>
    </w:p>
    <w:p w:rsidR="004F30D5" w:rsidRPr="000A5C32" w:rsidRDefault="004F30D5" w:rsidP="006B6C42">
      <w:pPr>
        <w:numPr>
          <w:ilvl w:val="1"/>
          <w:numId w:val="1"/>
        </w:numPr>
        <w:tabs>
          <w:tab w:val="clear" w:pos="2055"/>
        </w:tabs>
        <w:ind w:left="2880" w:hanging="444"/>
        <w:jc w:val="left"/>
        <w:rPr>
          <w:rFonts w:ascii="Arial" w:hAnsi="Arial"/>
          <w:sz w:val="28"/>
        </w:rPr>
      </w:pPr>
      <w:r w:rsidRPr="000A5C32">
        <w:rPr>
          <w:rFonts w:ascii="Arial" w:hAnsi="Arial"/>
          <w:sz w:val="28"/>
        </w:rPr>
        <w:t>No matter where you install the spa, it is important you have a solid support foundation. If you are installing the spa outdoors, ensure there are no sharp objects that could damage it and that the location is level so the spa sits stably and properly.</w:t>
      </w:r>
    </w:p>
    <w:p w:rsidR="004F30D5" w:rsidRPr="000A5C32" w:rsidRDefault="004F30D5" w:rsidP="006B6C42">
      <w:pPr>
        <w:numPr>
          <w:ilvl w:val="1"/>
          <w:numId w:val="1"/>
        </w:numPr>
        <w:tabs>
          <w:tab w:val="clear" w:pos="2055"/>
        </w:tabs>
        <w:ind w:left="2880" w:hanging="444"/>
        <w:jc w:val="left"/>
        <w:rPr>
          <w:rFonts w:ascii="Arial" w:hAnsi="Arial"/>
          <w:sz w:val="28"/>
        </w:rPr>
      </w:pPr>
      <w:r w:rsidRPr="000A5C32">
        <w:rPr>
          <w:rFonts w:ascii="Arial" w:hAnsi="Arial"/>
          <w:sz w:val="28"/>
        </w:rPr>
        <w:t>During filling, emptying or when in use, water may spill out of the spa. The spa should be installed near a ground drain.</w:t>
      </w:r>
    </w:p>
    <w:p w:rsidR="004F30D5" w:rsidRPr="000A5C32" w:rsidRDefault="004F30D5" w:rsidP="006B6C42">
      <w:pPr>
        <w:numPr>
          <w:ilvl w:val="1"/>
          <w:numId w:val="1"/>
        </w:numPr>
        <w:tabs>
          <w:tab w:val="clear" w:pos="2055"/>
        </w:tabs>
        <w:ind w:left="2880" w:hanging="444"/>
        <w:jc w:val="left"/>
        <w:rPr>
          <w:rFonts w:ascii="Arial" w:hAnsi="Arial"/>
          <w:sz w:val="28"/>
        </w:rPr>
      </w:pPr>
      <w:r w:rsidRPr="000A5C32">
        <w:rPr>
          <w:rFonts w:ascii="Arial" w:hAnsi="Arial"/>
          <w:sz w:val="28"/>
        </w:rPr>
        <w:t>Do not leave the spa’s surface exposed to direct sunlight for long periods of time.</w:t>
      </w:r>
    </w:p>
    <w:p w:rsidR="004F30D5" w:rsidRPr="000A5C32" w:rsidRDefault="004F30D5">
      <w:pPr>
        <w:rPr>
          <w:rFonts w:ascii="Arial" w:hAnsi="Arial"/>
          <w:sz w:val="28"/>
        </w:rPr>
      </w:pPr>
    </w:p>
    <w:p w:rsidR="004F30D5" w:rsidRPr="000A5C32" w:rsidRDefault="00BB39A1">
      <w:pPr>
        <w:rPr>
          <w:rFonts w:ascii="Arial" w:hAnsi="Arial"/>
          <w:sz w:val="28"/>
        </w:rPr>
      </w:pPr>
      <w:r w:rsidRPr="000A5C32">
        <w:rPr>
          <w:rFonts w:ascii="Arial" w:hAnsi="Arial"/>
          <w:sz w:val="28"/>
        </w:rPr>
        <w:t>C</w:t>
      </w:r>
      <w:r w:rsidR="006B6C42" w:rsidRPr="000A5C32">
        <w:rPr>
          <w:rFonts w:ascii="Arial" w:hAnsi="Arial"/>
          <w:sz w:val="28"/>
        </w:rPr>
        <w:tab/>
      </w:r>
      <w:r w:rsidR="004F30D5" w:rsidRPr="000A5C32">
        <w:rPr>
          <w:rFonts w:ascii="Arial" w:hAnsi="Arial"/>
          <w:sz w:val="28"/>
        </w:rPr>
        <w:t>Assembly</w:t>
      </w:r>
    </w:p>
    <w:tbl>
      <w:tblPr>
        <w:tblpPr w:leftFromText="182" w:rightFromText="182" w:vertAnchor="text" w:horzAnchor="page" w:tblpXSpec="center" w:tblpY="8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4"/>
      </w:tblGrid>
      <w:tr w:rsidR="004F30D5" w:rsidRPr="000A5C32" w:rsidTr="006B6C42">
        <w:trPr>
          <w:trHeight w:val="4932"/>
        </w:trPr>
        <w:tc>
          <w:tcPr>
            <w:tcW w:w="12014" w:type="dxa"/>
          </w:tcPr>
          <w:p w:rsidR="004F30D5" w:rsidRPr="000A5C32" w:rsidRDefault="004F30D5">
            <w:pPr>
              <w:rPr>
                <w:rFonts w:ascii="Arial" w:hAnsi="Arial"/>
                <w:sz w:val="28"/>
              </w:rPr>
            </w:pPr>
          </w:p>
          <w:p w:rsidR="004F30D5" w:rsidRPr="000A5C32" w:rsidRDefault="004F30D5">
            <w:pPr>
              <w:rPr>
                <w:rFonts w:ascii="Arial" w:hAnsi="Arial"/>
                <w:sz w:val="28"/>
              </w:rPr>
            </w:pPr>
            <w:r w:rsidRPr="000A5C32">
              <w:rPr>
                <w:rFonts w:ascii="Arial" w:hAnsi="Arial"/>
                <w:sz w:val="28"/>
              </w:rPr>
              <w:t xml:space="preserve"> </w:t>
            </w:r>
            <w:r w:rsidR="00C85EB2">
              <w:rPr>
                <w:rFonts w:ascii="Arial" w:hAnsi="Arial"/>
                <w:noProof/>
              </w:rPr>
              <w:drawing>
                <wp:inline distT="0" distB="0" distL="0" distR="0">
                  <wp:extent cx="3285490" cy="2392045"/>
                  <wp:effectExtent l="19050" t="0" r="0" b="0"/>
                  <wp:docPr id="9" name="图片 9"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1"/>
                          <pic:cNvPicPr>
                            <a:picLocks noChangeAspect="1" noChangeArrowheads="1"/>
                          </pic:cNvPicPr>
                        </pic:nvPicPr>
                        <pic:blipFill>
                          <a:blip r:embed="rId15" cstate="print"/>
                          <a:srcRect/>
                          <a:stretch>
                            <a:fillRect/>
                          </a:stretch>
                        </pic:blipFill>
                        <pic:spPr bwMode="auto">
                          <a:xfrm>
                            <a:off x="0" y="0"/>
                            <a:ext cx="3285490" cy="2392045"/>
                          </a:xfrm>
                          <a:prstGeom prst="rect">
                            <a:avLst/>
                          </a:prstGeom>
                          <a:noFill/>
                          <a:ln w="9525">
                            <a:noFill/>
                            <a:miter lim="800000"/>
                            <a:headEnd/>
                            <a:tailEnd/>
                          </a:ln>
                        </pic:spPr>
                      </pic:pic>
                    </a:graphicData>
                  </a:graphic>
                </wp:inline>
              </w:drawing>
            </w:r>
            <w:r w:rsidRPr="000A5C32">
              <w:rPr>
                <w:rFonts w:ascii="Arial" w:hAnsi="Arial"/>
                <w:sz w:val="28"/>
              </w:rPr>
              <w:t xml:space="preserve">    </w:t>
            </w:r>
            <w:r w:rsidR="00C85EB2">
              <w:rPr>
                <w:rFonts w:ascii="Arial" w:hAnsi="Arial"/>
                <w:noProof/>
                <w:sz w:val="28"/>
              </w:rPr>
              <w:drawing>
                <wp:inline distT="0" distB="0" distL="0" distR="0">
                  <wp:extent cx="3115310" cy="2371090"/>
                  <wp:effectExtent l="1905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115310" cy="2371090"/>
                          </a:xfrm>
                          <a:prstGeom prst="rect">
                            <a:avLst/>
                          </a:prstGeom>
                          <a:noFill/>
                          <a:ln w="9525">
                            <a:noFill/>
                            <a:miter lim="800000"/>
                            <a:headEnd/>
                            <a:tailEnd/>
                          </a:ln>
                        </pic:spPr>
                      </pic:pic>
                    </a:graphicData>
                  </a:graphic>
                </wp:inline>
              </w:drawing>
            </w:r>
          </w:p>
          <w:p w:rsidR="004F30D5" w:rsidRPr="000A5C32" w:rsidRDefault="004F30D5">
            <w:pPr>
              <w:rPr>
                <w:rFonts w:ascii="Arial" w:hAnsi="Arial"/>
                <w:sz w:val="28"/>
              </w:rPr>
            </w:pPr>
          </w:p>
          <w:p w:rsidR="004F30D5" w:rsidRPr="000A5C32" w:rsidRDefault="004F30D5" w:rsidP="00AB34A7">
            <w:pPr>
              <w:jc w:val="center"/>
              <w:rPr>
                <w:rFonts w:ascii="Arial" w:hAnsi="Arial"/>
                <w:sz w:val="28"/>
              </w:rPr>
            </w:pPr>
            <w:r w:rsidRPr="000A5C32">
              <w:rPr>
                <w:rFonts w:ascii="Arial" w:hAnsi="Arial"/>
                <w:sz w:val="28"/>
              </w:rPr>
              <w:t>1</w:t>
            </w:r>
          </w:p>
        </w:tc>
      </w:tr>
    </w:tbl>
    <w:p w:rsidR="004F30D5" w:rsidRPr="000A5C32" w:rsidRDefault="004F30D5" w:rsidP="006B6C42">
      <w:pPr>
        <w:ind w:leftChars="200" w:left="420"/>
        <w:rPr>
          <w:rFonts w:ascii="Arial" w:hAnsi="Arial"/>
          <w:sz w:val="28"/>
        </w:rPr>
      </w:pPr>
      <w:r w:rsidRPr="000A5C32">
        <w:rPr>
          <w:rFonts w:ascii="Arial" w:hAnsi="Arial"/>
          <w:sz w:val="28"/>
        </w:rPr>
        <w:t>1.</w:t>
      </w:r>
      <w:r w:rsidR="006B6C42" w:rsidRPr="000A5C32">
        <w:rPr>
          <w:rFonts w:ascii="Arial" w:hAnsi="Arial"/>
          <w:sz w:val="28"/>
        </w:rPr>
        <w:tab/>
      </w:r>
      <w:r w:rsidRPr="000A5C32">
        <w:rPr>
          <w:rFonts w:ascii="Arial" w:hAnsi="Arial"/>
          <w:sz w:val="28"/>
        </w:rPr>
        <w:t>Unfold the spa from the packaging. Spread the spa and cover. Make sure both are right side up.</w:t>
      </w: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BB39A1" w:rsidRPr="000A5C32" w:rsidRDefault="004F30D5">
      <w:pPr>
        <w:rPr>
          <w:rFonts w:ascii="Arial" w:hAnsi="Arial"/>
          <w:sz w:val="28"/>
        </w:rPr>
      </w:pPr>
      <w:r w:rsidRPr="000A5C32">
        <w:rPr>
          <w:rFonts w:ascii="Arial" w:hAnsi="Arial"/>
          <w:sz w:val="28"/>
        </w:rPr>
        <w:t xml:space="preserve">  </w:t>
      </w: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6B6C42" w:rsidRPr="000A5C32" w:rsidRDefault="006B6C42">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4F30D5" w:rsidRPr="000A5C32" w:rsidRDefault="004F30D5" w:rsidP="006B6C42">
      <w:pPr>
        <w:ind w:leftChars="200" w:left="420"/>
        <w:rPr>
          <w:rFonts w:ascii="Arial" w:hAnsi="Arial"/>
          <w:sz w:val="28"/>
        </w:rPr>
      </w:pPr>
      <w:r w:rsidRPr="000A5C32">
        <w:rPr>
          <w:rFonts w:ascii="Arial" w:hAnsi="Arial"/>
          <w:sz w:val="28"/>
        </w:rPr>
        <w:t>2.</w:t>
      </w:r>
      <w:r w:rsidR="006B6C42" w:rsidRPr="000A5C32">
        <w:rPr>
          <w:rFonts w:ascii="Arial" w:hAnsi="Arial"/>
          <w:sz w:val="28"/>
        </w:rPr>
        <w:tab/>
      </w:r>
      <w:r w:rsidRPr="000A5C32">
        <w:rPr>
          <w:rFonts w:ascii="Arial" w:hAnsi="Arial"/>
          <w:sz w:val="28"/>
        </w:rPr>
        <w:t xml:space="preserve">Open the air outlet on the spa. Screw one end of </w:t>
      </w:r>
      <w:r w:rsidR="00E95385" w:rsidRPr="000A5C32">
        <w:rPr>
          <w:rFonts w:ascii="Arial" w:hAnsi="Arial"/>
          <w:sz w:val="28"/>
        </w:rPr>
        <w:t xml:space="preserve">the </w:t>
      </w:r>
      <w:r w:rsidRPr="000A5C32">
        <w:rPr>
          <w:rFonts w:ascii="Arial" w:hAnsi="Arial"/>
          <w:sz w:val="28"/>
        </w:rPr>
        <w:t>inflation hose onto it.</w:t>
      </w:r>
    </w:p>
    <w:p w:rsidR="004F30D5" w:rsidRPr="000A5C32" w:rsidRDefault="004F30D5" w:rsidP="006B6C42">
      <w:pPr>
        <w:ind w:leftChars="200" w:left="420"/>
        <w:rPr>
          <w:rFonts w:ascii="Arial" w:hAnsi="Arial"/>
          <w:sz w:val="28"/>
        </w:rPr>
      </w:pPr>
      <w:r w:rsidRPr="000A5C32">
        <w:rPr>
          <w:rFonts w:ascii="Arial" w:hAnsi="Arial"/>
          <w:sz w:val="28"/>
        </w:rPr>
        <w:t>3.</w:t>
      </w:r>
      <w:r w:rsidR="006B6C42" w:rsidRPr="000A5C32">
        <w:rPr>
          <w:rFonts w:ascii="Arial" w:hAnsi="Arial"/>
          <w:sz w:val="28"/>
        </w:rPr>
        <w:tab/>
      </w:r>
      <w:r w:rsidRPr="000A5C32">
        <w:rPr>
          <w:rFonts w:ascii="Arial" w:hAnsi="Arial"/>
          <w:sz w:val="28"/>
        </w:rPr>
        <w:t>Open the air valve on the spa. Connect the other end of inflation hose into the valve.</w:t>
      </w:r>
    </w:p>
    <w:tbl>
      <w:tblPr>
        <w:tblpPr w:leftFromText="180" w:rightFromText="180" w:vertAnchor="text" w:horzAnchor="page" w:tblpX="1743"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1"/>
      </w:tblGrid>
      <w:tr w:rsidR="004F30D5" w:rsidRPr="000A5C32">
        <w:trPr>
          <w:trHeight w:val="3382"/>
        </w:trPr>
        <w:tc>
          <w:tcPr>
            <w:tcW w:w="5661" w:type="dxa"/>
          </w:tcPr>
          <w:p w:rsidR="004F30D5" w:rsidRPr="000A5C32" w:rsidRDefault="004F30D5" w:rsidP="006B6C42">
            <w:pPr>
              <w:jc w:val="center"/>
              <w:rPr>
                <w:rFonts w:ascii="Arial" w:hAnsi="Arial"/>
                <w:sz w:val="28"/>
              </w:rPr>
            </w:pPr>
          </w:p>
          <w:p w:rsidR="004F30D5" w:rsidRPr="000A5C32" w:rsidRDefault="00C85EB2" w:rsidP="006B6C42">
            <w:pPr>
              <w:jc w:val="center"/>
              <w:rPr>
                <w:rFonts w:ascii="Arial" w:hAnsi="Arial"/>
                <w:sz w:val="28"/>
              </w:rPr>
            </w:pPr>
            <w:r>
              <w:rPr>
                <w:rFonts w:ascii="Arial" w:hAnsi="Arial"/>
                <w:noProof/>
              </w:rPr>
              <w:drawing>
                <wp:inline distT="0" distB="0" distL="0" distR="0">
                  <wp:extent cx="1626870" cy="1223010"/>
                  <wp:effectExtent l="19050" t="0" r="0" b="0"/>
                  <wp:docPr id="11" name="图片 1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1"/>
                          <pic:cNvPicPr>
                            <a:picLocks noChangeAspect="1" noChangeArrowheads="1"/>
                          </pic:cNvPicPr>
                        </pic:nvPicPr>
                        <pic:blipFill>
                          <a:blip r:embed="rId17" cstate="print"/>
                          <a:srcRect/>
                          <a:stretch>
                            <a:fillRect/>
                          </a:stretch>
                        </pic:blipFill>
                        <pic:spPr bwMode="auto">
                          <a:xfrm>
                            <a:off x="0" y="0"/>
                            <a:ext cx="1626870" cy="1223010"/>
                          </a:xfrm>
                          <a:prstGeom prst="rect">
                            <a:avLst/>
                          </a:prstGeom>
                          <a:noFill/>
                          <a:ln w="9525">
                            <a:noFill/>
                            <a:miter lim="800000"/>
                            <a:headEnd/>
                            <a:tailEnd/>
                          </a:ln>
                        </pic:spPr>
                      </pic:pic>
                    </a:graphicData>
                  </a:graphic>
                </wp:inline>
              </w:drawing>
            </w:r>
            <w:r w:rsidR="004F30D5" w:rsidRPr="000A5C32">
              <w:rPr>
                <w:rFonts w:ascii="Arial" w:hAnsi="Arial"/>
                <w:sz w:val="28"/>
              </w:rPr>
              <w:t xml:space="preserve"> </w:t>
            </w:r>
            <w:r>
              <w:rPr>
                <w:rFonts w:ascii="Arial" w:hAnsi="Arial"/>
                <w:noProof/>
                <w:sz w:val="28"/>
              </w:rPr>
              <w:drawing>
                <wp:inline distT="0" distB="0" distL="0" distR="0">
                  <wp:extent cx="1626870" cy="1233170"/>
                  <wp:effectExtent l="19050" t="0" r="0" b="0"/>
                  <wp:docPr id="12" name="图片 1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
                          <pic:cNvPicPr>
                            <a:picLocks noChangeAspect="1" noChangeArrowheads="1"/>
                          </pic:cNvPicPr>
                        </pic:nvPicPr>
                        <pic:blipFill>
                          <a:blip r:embed="rId18" cstate="print"/>
                          <a:srcRect/>
                          <a:stretch>
                            <a:fillRect/>
                          </a:stretch>
                        </pic:blipFill>
                        <pic:spPr bwMode="auto">
                          <a:xfrm>
                            <a:off x="0" y="0"/>
                            <a:ext cx="1626870" cy="1233170"/>
                          </a:xfrm>
                          <a:prstGeom prst="rect">
                            <a:avLst/>
                          </a:prstGeom>
                          <a:noFill/>
                          <a:ln w="9525">
                            <a:noFill/>
                            <a:miter lim="800000"/>
                            <a:headEnd/>
                            <a:tailEnd/>
                          </a:ln>
                        </pic:spPr>
                      </pic:pic>
                    </a:graphicData>
                  </a:graphic>
                </wp:inline>
              </w:drawing>
            </w:r>
          </w:p>
          <w:p w:rsidR="004F30D5" w:rsidRPr="000A5C32" w:rsidRDefault="004F30D5" w:rsidP="006B6C42">
            <w:pPr>
              <w:jc w:val="center"/>
              <w:rPr>
                <w:rFonts w:ascii="Arial" w:hAnsi="Arial"/>
                <w:sz w:val="28"/>
              </w:rPr>
            </w:pPr>
          </w:p>
          <w:p w:rsidR="004F30D5" w:rsidRPr="000A5C32" w:rsidRDefault="004F30D5" w:rsidP="006B6C42">
            <w:pPr>
              <w:jc w:val="center"/>
              <w:rPr>
                <w:rFonts w:ascii="Arial" w:hAnsi="Arial"/>
                <w:sz w:val="28"/>
              </w:rPr>
            </w:pPr>
            <w:r w:rsidRPr="000A5C32">
              <w:rPr>
                <w:rFonts w:ascii="Arial" w:hAnsi="Arial"/>
                <w:sz w:val="28"/>
              </w:rPr>
              <w:t>2</w:t>
            </w:r>
          </w:p>
        </w:tc>
      </w:tr>
    </w:tbl>
    <w:p w:rsidR="00446229" w:rsidRPr="00446229" w:rsidRDefault="00446229" w:rsidP="00446229">
      <w:pPr>
        <w:rPr>
          <w:vanish/>
        </w:rPr>
      </w:pPr>
    </w:p>
    <w:tbl>
      <w:tblPr>
        <w:tblpPr w:leftFromText="180" w:rightFromText="180" w:vertAnchor="text" w:horzAnchor="page" w:tblpX="7720"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8"/>
      </w:tblGrid>
      <w:tr w:rsidR="004F30D5" w:rsidRPr="000A5C32">
        <w:trPr>
          <w:trHeight w:val="3428"/>
        </w:trPr>
        <w:tc>
          <w:tcPr>
            <w:tcW w:w="6038" w:type="dxa"/>
          </w:tcPr>
          <w:p w:rsidR="004F30D5" w:rsidRPr="000A5C32" w:rsidRDefault="004F30D5" w:rsidP="006B6C42">
            <w:pPr>
              <w:jc w:val="center"/>
              <w:rPr>
                <w:rFonts w:ascii="Arial" w:hAnsi="Arial"/>
                <w:sz w:val="28"/>
              </w:rPr>
            </w:pPr>
          </w:p>
          <w:p w:rsidR="004F30D5" w:rsidRPr="000A5C32" w:rsidRDefault="00C85EB2" w:rsidP="006B6C42">
            <w:pPr>
              <w:jc w:val="center"/>
              <w:rPr>
                <w:rFonts w:ascii="Arial" w:hAnsi="Arial"/>
                <w:sz w:val="28"/>
              </w:rPr>
            </w:pPr>
            <w:r>
              <w:rPr>
                <w:rFonts w:ascii="Arial" w:hAnsi="Arial"/>
                <w:noProof/>
              </w:rPr>
              <w:drawing>
                <wp:inline distT="0" distB="0" distL="0" distR="0">
                  <wp:extent cx="1626870" cy="1223010"/>
                  <wp:effectExtent l="19050" t="0" r="0" b="0"/>
                  <wp:docPr id="13" name="图片 1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1"/>
                          <pic:cNvPicPr>
                            <a:picLocks noChangeAspect="1" noChangeArrowheads="1"/>
                          </pic:cNvPicPr>
                        </pic:nvPicPr>
                        <pic:blipFill>
                          <a:blip r:embed="rId19" cstate="print"/>
                          <a:srcRect/>
                          <a:stretch>
                            <a:fillRect/>
                          </a:stretch>
                        </pic:blipFill>
                        <pic:spPr bwMode="auto">
                          <a:xfrm>
                            <a:off x="0" y="0"/>
                            <a:ext cx="1626870" cy="1223010"/>
                          </a:xfrm>
                          <a:prstGeom prst="rect">
                            <a:avLst/>
                          </a:prstGeom>
                          <a:noFill/>
                          <a:ln w="9525">
                            <a:noFill/>
                            <a:miter lim="800000"/>
                            <a:headEnd/>
                            <a:tailEnd/>
                          </a:ln>
                        </pic:spPr>
                      </pic:pic>
                    </a:graphicData>
                  </a:graphic>
                </wp:inline>
              </w:drawing>
            </w:r>
            <w:r w:rsidR="004F30D5" w:rsidRPr="000A5C32">
              <w:rPr>
                <w:rFonts w:ascii="Arial" w:hAnsi="Arial"/>
                <w:sz w:val="28"/>
              </w:rPr>
              <w:t xml:space="preserve"> </w:t>
            </w:r>
            <w:r>
              <w:rPr>
                <w:rFonts w:ascii="Arial" w:hAnsi="Arial"/>
                <w:noProof/>
              </w:rPr>
              <w:drawing>
                <wp:inline distT="0" distB="0" distL="0" distR="0">
                  <wp:extent cx="1658620" cy="1212215"/>
                  <wp:effectExtent l="19050" t="0" r="0" b="0"/>
                  <wp:docPr id="14" name="图片 14" descr="ELUXUS}5UJQAX6]05PZM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UXUS}5UJQAX6]05PZM_%D"/>
                          <pic:cNvPicPr>
                            <a:picLocks noChangeAspect="1" noChangeArrowheads="1"/>
                          </pic:cNvPicPr>
                        </pic:nvPicPr>
                        <pic:blipFill>
                          <a:blip r:embed="rId20" cstate="print"/>
                          <a:srcRect/>
                          <a:stretch>
                            <a:fillRect/>
                          </a:stretch>
                        </pic:blipFill>
                        <pic:spPr bwMode="auto">
                          <a:xfrm>
                            <a:off x="0" y="0"/>
                            <a:ext cx="1658620" cy="1212215"/>
                          </a:xfrm>
                          <a:prstGeom prst="rect">
                            <a:avLst/>
                          </a:prstGeom>
                          <a:noFill/>
                          <a:ln w="9525">
                            <a:noFill/>
                            <a:miter lim="800000"/>
                            <a:headEnd/>
                            <a:tailEnd/>
                          </a:ln>
                        </pic:spPr>
                      </pic:pic>
                    </a:graphicData>
                  </a:graphic>
                </wp:inline>
              </w:drawing>
            </w:r>
          </w:p>
          <w:p w:rsidR="006B6C42" w:rsidRPr="000A5C32" w:rsidRDefault="006B6C42" w:rsidP="006B6C42">
            <w:pPr>
              <w:jc w:val="center"/>
              <w:rPr>
                <w:rFonts w:ascii="Arial" w:hAnsi="Arial"/>
                <w:sz w:val="28"/>
              </w:rPr>
            </w:pPr>
          </w:p>
          <w:p w:rsidR="004F30D5" w:rsidRPr="000A5C32" w:rsidRDefault="004F30D5" w:rsidP="006B6C42">
            <w:pPr>
              <w:jc w:val="center"/>
              <w:rPr>
                <w:rFonts w:ascii="Arial" w:hAnsi="Arial"/>
                <w:sz w:val="28"/>
              </w:rPr>
            </w:pPr>
            <w:r w:rsidRPr="000A5C32">
              <w:rPr>
                <w:rFonts w:ascii="Arial" w:hAnsi="Arial"/>
                <w:sz w:val="28"/>
              </w:rPr>
              <w:t>3</w:t>
            </w:r>
          </w:p>
        </w:tc>
      </w:tr>
    </w:tbl>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BB39A1" w:rsidRPr="000A5C32" w:rsidRDefault="004F30D5">
      <w:pPr>
        <w:rPr>
          <w:rFonts w:ascii="Arial" w:hAnsi="Arial"/>
          <w:sz w:val="28"/>
        </w:rPr>
      </w:pPr>
      <w:r w:rsidRPr="000A5C32">
        <w:rPr>
          <w:rFonts w:ascii="Arial" w:hAnsi="Arial"/>
          <w:sz w:val="28"/>
        </w:rPr>
        <w:t xml:space="preserve">  </w:t>
      </w: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4F30D5" w:rsidRPr="000A5C32" w:rsidRDefault="00BB39A1" w:rsidP="006B6C42">
      <w:pPr>
        <w:ind w:leftChars="200" w:left="420"/>
        <w:rPr>
          <w:rFonts w:ascii="Arial" w:hAnsi="Arial"/>
          <w:sz w:val="28"/>
        </w:rPr>
      </w:pPr>
      <w:r w:rsidRPr="000A5C32">
        <w:rPr>
          <w:rFonts w:ascii="Arial" w:hAnsi="Arial"/>
          <w:sz w:val="28"/>
        </w:rPr>
        <w:t>4</w:t>
      </w:r>
      <w:r w:rsidR="004F30D5" w:rsidRPr="000A5C32">
        <w:rPr>
          <w:rFonts w:ascii="Arial" w:hAnsi="Arial"/>
          <w:sz w:val="28"/>
        </w:rPr>
        <w:t>.</w:t>
      </w:r>
      <w:r w:rsidR="006B6C42" w:rsidRPr="000A5C32">
        <w:rPr>
          <w:rFonts w:ascii="Arial" w:hAnsi="Arial"/>
          <w:sz w:val="28"/>
        </w:rPr>
        <w:tab/>
      </w:r>
      <w:r w:rsidR="004F30D5" w:rsidRPr="000A5C32">
        <w:rPr>
          <w:rFonts w:ascii="Arial" w:hAnsi="Arial"/>
          <w:sz w:val="28"/>
        </w:rPr>
        <w:t>Inflate the spa tub by pressing the “</w:t>
      </w:r>
      <w:r w:rsidR="00B030CB" w:rsidRPr="000A5C32">
        <w:rPr>
          <w:rFonts w:ascii="Arial" w:hAnsi="Arial"/>
          <w:sz w:val="28"/>
        </w:rPr>
        <w:t>Jet</w:t>
      </w:r>
      <w:r w:rsidR="004F30D5" w:rsidRPr="000A5C32">
        <w:rPr>
          <w:rFonts w:ascii="Arial" w:hAnsi="Arial"/>
          <w:sz w:val="28"/>
        </w:rPr>
        <w:t>” button.</w:t>
      </w:r>
    </w:p>
    <w:tbl>
      <w:tblPr>
        <w:tblpPr w:leftFromText="182" w:rightFromText="182" w:vertAnchor="text" w:horzAnchor="page" w:tblpX="1729"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0"/>
      </w:tblGrid>
      <w:tr w:rsidR="00BB39A1" w:rsidRPr="000A5C32" w:rsidTr="00AB34A7">
        <w:trPr>
          <w:trHeight w:val="2767"/>
        </w:trPr>
        <w:tc>
          <w:tcPr>
            <w:tcW w:w="3910" w:type="dxa"/>
          </w:tcPr>
          <w:p w:rsidR="00A5632F" w:rsidRPr="000A5C32" w:rsidRDefault="00C85EB2" w:rsidP="00AB34A7">
            <w:pPr>
              <w:widowControl/>
              <w:jc w:val="center"/>
              <w:rPr>
                <w:rFonts w:ascii="Arial" w:hAnsi="Arial"/>
                <w:sz w:val="28"/>
              </w:rPr>
            </w:pPr>
            <w:r>
              <w:rPr>
                <w:rFonts w:ascii="Arial" w:hAnsi="Arial" w:cs="Arial"/>
                <w:noProof/>
                <w:szCs w:val="21"/>
              </w:rPr>
              <w:drawing>
                <wp:inline distT="0" distB="0" distL="0" distR="0">
                  <wp:extent cx="1860550" cy="1392555"/>
                  <wp:effectExtent l="1905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860550" cy="1392555"/>
                          </a:xfrm>
                          <a:prstGeom prst="rect">
                            <a:avLst/>
                          </a:prstGeom>
                          <a:noFill/>
                          <a:ln w="9525">
                            <a:noFill/>
                            <a:miter lim="800000"/>
                            <a:headEnd/>
                            <a:tailEnd/>
                          </a:ln>
                        </pic:spPr>
                      </pic:pic>
                    </a:graphicData>
                  </a:graphic>
                </wp:inline>
              </w:drawing>
            </w:r>
          </w:p>
          <w:p w:rsidR="00BB39A1" w:rsidRPr="000A5C32" w:rsidRDefault="00BB39A1" w:rsidP="00AB34A7">
            <w:pPr>
              <w:widowControl/>
              <w:jc w:val="center"/>
              <w:rPr>
                <w:rFonts w:ascii="Arial" w:hAnsi="Arial"/>
                <w:sz w:val="28"/>
              </w:rPr>
            </w:pPr>
            <w:r w:rsidRPr="000A5C32">
              <w:rPr>
                <w:rFonts w:ascii="Arial" w:hAnsi="Arial"/>
                <w:sz w:val="28"/>
              </w:rPr>
              <w:t>4</w:t>
            </w:r>
          </w:p>
        </w:tc>
      </w:tr>
    </w:tbl>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BB39A1" w:rsidRPr="000A5C32" w:rsidRDefault="00BB39A1">
      <w:pPr>
        <w:rPr>
          <w:rFonts w:ascii="Arial" w:hAnsi="Arial"/>
          <w:sz w:val="28"/>
        </w:rPr>
      </w:pPr>
    </w:p>
    <w:p w:rsidR="00BB39A1" w:rsidRPr="000A5C32" w:rsidRDefault="00BB39A1">
      <w:pPr>
        <w:rPr>
          <w:rFonts w:ascii="Arial" w:hAnsi="Arial"/>
          <w:sz w:val="28"/>
        </w:rPr>
      </w:pPr>
    </w:p>
    <w:p w:rsidR="00AB34A7" w:rsidRPr="000A5C32" w:rsidRDefault="00AB34A7" w:rsidP="00AB34A7">
      <w:pPr>
        <w:ind w:firstLineChars="145" w:firstLine="406"/>
        <w:rPr>
          <w:rFonts w:ascii="Arial" w:hAnsi="Arial"/>
          <w:sz w:val="28"/>
        </w:rPr>
      </w:pPr>
    </w:p>
    <w:p w:rsidR="004F30D5" w:rsidRPr="000A5C32" w:rsidRDefault="004F30D5" w:rsidP="00AB34A7">
      <w:pPr>
        <w:ind w:leftChars="200" w:left="420"/>
        <w:rPr>
          <w:rFonts w:ascii="Arial" w:hAnsi="Arial"/>
          <w:sz w:val="28"/>
        </w:rPr>
      </w:pPr>
      <w:r w:rsidRPr="000A5C32">
        <w:rPr>
          <w:rFonts w:ascii="Arial" w:hAnsi="Arial"/>
          <w:sz w:val="28"/>
        </w:rPr>
        <w:t>When the spa is properly inflated, press the “</w:t>
      </w:r>
      <w:r w:rsidR="00E95385" w:rsidRPr="000A5C32">
        <w:rPr>
          <w:rFonts w:ascii="Arial" w:hAnsi="Arial"/>
          <w:sz w:val="28"/>
        </w:rPr>
        <w:t>Jet</w:t>
      </w:r>
      <w:r w:rsidRPr="000A5C32">
        <w:rPr>
          <w:rFonts w:ascii="Arial" w:hAnsi="Arial"/>
          <w:sz w:val="28"/>
        </w:rPr>
        <w:t>” button to shut off the bubble</w:t>
      </w:r>
      <w:r w:rsidR="00B030CB" w:rsidRPr="000A5C32">
        <w:rPr>
          <w:rFonts w:ascii="Arial" w:hAnsi="Arial"/>
          <w:sz w:val="28"/>
        </w:rPr>
        <w:t>s</w:t>
      </w:r>
      <w:r w:rsidRPr="000A5C32">
        <w:rPr>
          <w:rFonts w:ascii="Arial" w:hAnsi="Arial"/>
          <w:sz w:val="28"/>
        </w:rPr>
        <w:t>.</w:t>
      </w:r>
    </w:p>
    <w:p w:rsidR="004F30D5" w:rsidRPr="000A5C32" w:rsidRDefault="004F30D5" w:rsidP="00AB34A7">
      <w:pPr>
        <w:ind w:leftChars="200" w:left="2218" w:hangingChars="642" w:hanging="1798"/>
        <w:rPr>
          <w:rFonts w:ascii="Arial" w:hAnsi="Arial"/>
          <w:sz w:val="28"/>
        </w:rPr>
      </w:pPr>
      <w:r w:rsidRPr="000A5C32">
        <w:rPr>
          <w:rFonts w:ascii="Arial" w:hAnsi="Arial"/>
          <w:sz w:val="28"/>
        </w:rPr>
        <w:t>Attention</w:t>
      </w:r>
      <w:r w:rsidR="00AB34A7" w:rsidRPr="000A5C32">
        <w:rPr>
          <w:rFonts w:ascii="Arial" w:hAnsi="Arial"/>
          <w:b/>
          <w:sz w:val="28"/>
        </w:rPr>
        <w:t xml:space="preserve"> </w:t>
      </w:r>
      <w:r w:rsidRPr="000A5C32">
        <w:rPr>
          <w:rFonts w:ascii="Arial" w:hAnsi="Arial"/>
          <w:sz w:val="28"/>
        </w:rPr>
        <w:t>1</w:t>
      </w:r>
      <w:r w:rsidRPr="000A5C32">
        <w:rPr>
          <w:rFonts w:ascii="Arial" w:hAnsi="Arial"/>
          <w:b/>
          <w:sz w:val="28"/>
        </w:rPr>
        <w:t>:</w:t>
      </w:r>
      <w:r w:rsidR="00AB34A7" w:rsidRPr="000A5C32">
        <w:rPr>
          <w:rFonts w:ascii="Arial" w:hAnsi="Arial"/>
          <w:sz w:val="28"/>
        </w:rPr>
        <w:tab/>
      </w:r>
      <w:r w:rsidRPr="000A5C32">
        <w:rPr>
          <w:rFonts w:ascii="Arial" w:hAnsi="Arial"/>
          <w:sz w:val="28"/>
        </w:rPr>
        <w:t>Do not over inflate.</w:t>
      </w:r>
    </w:p>
    <w:p w:rsidR="004F30D5" w:rsidRPr="000A5C32" w:rsidRDefault="004F30D5" w:rsidP="00AB34A7">
      <w:pPr>
        <w:ind w:leftChars="200" w:left="2218" w:hangingChars="642" w:hanging="1798"/>
        <w:rPr>
          <w:rFonts w:ascii="Arial" w:hAnsi="Arial"/>
          <w:sz w:val="28"/>
        </w:rPr>
      </w:pPr>
      <w:r w:rsidRPr="000A5C32">
        <w:rPr>
          <w:rFonts w:ascii="Arial" w:hAnsi="Arial"/>
          <w:sz w:val="28"/>
        </w:rPr>
        <w:t>Attention</w:t>
      </w:r>
      <w:r w:rsidR="00AB34A7" w:rsidRPr="000A5C32">
        <w:rPr>
          <w:rFonts w:ascii="Arial" w:hAnsi="Arial"/>
          <w:b/>
          <w:sz w:val="28"/>
        </w:rPr>
        <w:t xml:space="preserve"> </w:t>
      </w:r>
      <w:r w:rsidRPr="000A5C32">
        <w:rPr>
          <w:rFonts w:ascii="Arial" w:hAnsi="Arial"/>
          <w:sz w:val="28"/>
        </w:rPr>
        <w:t>2</w:t>
      </w:r>
      <w:r w:rsidRPr="000A5C32">
        <w:rPr>
          <w:rFonts w:ascii="Arial" w:hAnsi="Arial"/>
          <w:b/>
          <w:sz w:val="28"/>
        </w:rPr>
        <w:t>:</w:t>
      </w:r>
      <w:r w:rsidR="00AB34A7" w:rsidRPr="000A5C32">
        <w:rPr>
          <w:rFonts w:ascii="Arial" w:hAnsi="Arial"/>
          <w:b/>
          <w:sz w:val="28"/>
        </w:rPr>
        <w:tab/>
      </w:r>
      <w:r w:rsidRPr="000A5C32">
        <w:rPr>
          <w:rFonts w:ascii="Arial" w:hAnsi="Arial"/>
          <w:sz w:val="28"/>
        </w:rPr>
        <w:t xml:space="preserve">If you want inflation when the spa has filled water, you must put on the </w:t>
      </w:r>
      <w:r w:rsidR="00B030CB" w:rsidRPr="000A5C32">
        <w:rPr>
          <w:rFonts w:ascii="Arial" w:hAnsi="Arial"/>
          <w:sz w:val="28"/>
        </w:rPr>
        <w:t>Jets</w:t>
      </w:r>
      <w:r w:rsidRPr="000A5C32">
        <w:rPr>
          <w:rFonts w:ascii="Arial" w:hAnsi="Arial"/>
          <w:sz w:val="28"/>
        </w:rPr>
        <w:t xml:space="preserve"> 2-3minutes by press</w:t>
      </w:r>
      <w:r w:rsidR="00B030CB" w:rsidRPr="000A5C32">
        <w:rPr>
          <w:rFonts w:ascii="Arial" w:hAnsi="Arial"/>
          <w:sz w:val="28"/>
        </w:rPr>
        <w:t>ing</w:t>
      </w:r>
      <w:r w:rsidRPr="000A5C32">
        <w:rPr>
          <w:rFonts w:ascii="Arial" w:hAnsi="Arial"/>
          <w:sz w:val="28"/>
        </w:rPr>
        <w:t xml:space="preserve"> the “</w:t>
      </w:r>
      <w:r w:rsidR="00E95385" w:rsidRPr="000A5C32">
        <w:rPr>
          <w:rFonts w:ascii="Arial" w:hAnsi="Arial"/>
          <w:sz w:val="28"/>
        </w:rPr>
        <w:t>Jet</w:t>
      </w:r>
      <w:r w:rsidRPr="000A5C32">
        <w:rPr>
          <w:rFonts w:ascii="Arial" w:hAnsi="Arial"/>
          <w:sz w:val="28"/>
        </w:rPr>
        <w:t>” button first, and then operate according to step 2-5 above.</w:t>
      </w:r>
    </w:p>
    <w:p w:rsidR="004F30D5" w:rsidRPr="000A5C32" w:rsidRDefault="00BB39A1" w:rsidP="00AB34A7">
      <w:pPr>
        <w:ind w:leftChars="200" w:left="420"/>
        <w:rPr>
          <w:rFonts w:ascii="Arial" w:hAnsi="Arial"/>
          <w:sz w:val="28"/>
        </w:rPr>
      </w:pPr>
      <w:r w:rsidRPr="000A5C32">
        <w:rPr>
          <w:rFonts w:ascii="Arial" w:hAnsi="Arial"/>
          <w:sz w:val="28"/>
        </w:rPr>
        <w:t>5</w:t>
      </w:r>
      <w:r w:rsidR="004F30D5" w:rsidRPr="000A5C32">
        <w:rPr>
          <w:rFonts w:ascii="Arial" w:hAnsi="Arial"/>
          <w:sz w:val="28"/>
        </w:rPr>
        <w:t>.</w:t>
      </w:r>
      <w:r w:rsidR="00AB34A7" w:rsidRPr="000A5C32">
        <w:rPr>
          <w:rFonts w:ascii="Arial" w:hAnsi="Arial"/>
          <w:sz w:val="28"/>
        </w:rPr>
        <w:tab/>
      </w:r>
      <w:r w:rsidR="004F30D5" w:rsidRPr="000A5C32">
        <w:rPr>
          <w:rFonts w:ascii="Arial" w:hAnsi="Arial"/>
          <w:sz w:val="28"/>
        </w:rPr>
        <w:t>Remove the inflation hose and screw the valve tight.</w:t>
      </w:r>
    </w:p>
    <w:p w:rsidR="004F30D5" w:rsidRPr="000A5C32" w:rsidRDefault="00BB39A1" w:rsidP="00AB34A7">
      <w:pPr>
        <w:ind w:leftChars="200" w:left="420"/>
        <w:rPr>
          <w:rFonts w:ascii="Arial" w:hAnsi="Arial"/>
          <w:sz w:val="28"/>
        </w:rPr>
      </w:pPr>
      <w:r w:rsidRPr="000A5C32">
        <w:rPr>
          <w:rFonts w:ascii="Arial" w:hAnsi="Arial"/>
          <w:sz w:val="28"/>
        </w:rPr>
        <w:t>6</w:t>
      </w:r>
      <w:r w:rsidR="004F30D5" w:rsidRPr="000A5C32">
        <w:rPr>
          <w:rFonts w:ascii="Arial" w:hAnsi="Arial"/>
          <w:sz w:val="28"/>
        </w:rPr>
        <w:t>.</w:t>
      </w:r>
      <w:r w:rsidR="00AB34A7" w:rsidRPr="000A5C32">
        <w:rPr>
          <w:rFonts w:ascii="Arial" w:hAnsi="Arial"/>
          <w:sz w:val="28"/>
        </w:rPr>
        <w:tab/>
      </w:r>
      <w:r w:rsidR="004F30D5" w:rsidRPr="000A5C32">
        <w:rPr>
          <w:rFonts w:ascii="Arial" w:hAnsi="Arial"/>
          <w:sz w:val="28"/>
        </w:rPr>
        <w:t>Remove the inflation hose from the air outlet and screw the nut tight.</w:t>
      </w:r>
    </w:p>
    <w:p w:rsidR="004F30D5" w:rsidRPr="000A5C32" w:rsidRDefault="00BB39A1" w:rsidP="00AB34A7">
      <w:pPr>
        <w:ind w:leftChars="200" w:left="420"/>
        <w:rPr>
          <w:rFonts w:ascii="Arial" w:hAnsi="Arial"/>
          <w:sz w:val="28"/>
        </w:rPr>
      </w:pPr>
      <w:r w:rsidRPr="000A5C32">
        <w:rPr>
          <w:rFonts w:ascii="Arial" w:hAnsi="Arial"/>
          <w:sz w:val="28"/>
        </w:rPr>
        <w:t>7</w:t>
      </w:r>
      <w:r w:rsidR="004F30D5" w:rsidRPr="000A5C32">
        <w:rPr>
          <w:rFonts w:ascii="Arial" w:hAnsi="Arial"/>
          <w:sz w:val="28"/>
        </w:rPr>
        <w:t>.</w:t>
      </w:r>
      <w:r w:rsidR="00AB34A7" w:rsidRPr="000A5C32">
        <w:rPr>
          <w:rFonts w:ascii="Arial" w:hAnsi="Arial"/>
          <w:sz w:val="28"/>
        </w:rPr>
        <w:tab/>
      </w:r>
      <w:r w:rsidR="004F30D5" w:rsidRPr="000A5C32">
        <w:rPr>
          <w:rFonts w:ascii="Arial" w:hAnsi="Arial"/>
          <w:sz w:val="28"/>
        </w:rPr>
        <w:t>Screw the filter cartridge onto the water inlet on the spa wall by turning it clockwise.</w:t>
      </w:r>
    </w:p>
    <w:p w:rsidR="004F30D5" w:rsidRPr="000A5C32" w:rsidRDefault="00BB39A1" w:rsidP="00AB34A7">
      <w:pPr>
        <w:ind w:leftChars="200" w:left="420"/>
        <w:rPr>
          <w:rFonts w:ascii="Arial" w:hAnsi="Arial"/>
          <w:sz w:val="28"/>
        </w:rPr>
      </w:pPr>
      <w:r w:rsidRPr="000A5C32">
        <w:rPr>
          <w:rFonts w:ascii="Arial" w:hAnsi="Arial"/>
          <w:sz w:val="28"/>
        </w:rPr>
        <w:t>8</w:t>
      </w:r>
      <w:r w:rsidR="004F30D5" w:rsidRPr="000A5C32">
        <w:rPr>
          <w:rFonts w:ascii="Arial" w:hAnsi="Arial"/>
          <w:sz w:val="28"/>
        </w:rPr>
        <w:t>.</w:t>
      </w:r>
      <w:r w:rsidR="00AB34A7" w:rsidRPr="000A5C32">
        <w:rPr>
          <w:rFonts w:ascii="Arial" w:hAnsi="Arial"/>
          <w:sz w:val="28"/>
        </w:rPr>
        <w:tab/>
      </w:r>
      <w:r w:rsidR="004F30D5" w:rsidRPr="000A5C32">
        <w:rPr>
          <w:rFonts w:ascii="Arial" w:hAnsi="Arial"/>
          <w:sz w:val="28"/>
        </w:rPr>
        <w:t>Fill the spa using a garden hose to fill to the water level printed on the spa wall.</w:t>
      </w:r>
    </w:p>
    <w:p w:rsidR="004F30D5" w:rsidRPr="000A5C32" w:rsidRDefault="00BB39A1" w:rsidP="00AB34A7">
      <w:pPr>
        <w:ind w:leftChars="200" w:left="420"/>
        <w:rPr>
          <w:rFonts w:ascii="Arial" w:hAnsi="Arial"/>
          <w:sz w:val="28"/>
        </w:rPr>
      </w:pPr>
      <w:r w:rsidRPr="000A5C32">
        <w:rPr>
          <w:rFonts w:ascii="Arial" w:hAnsi="Arial"/>
          <w:sz w:val="28"/>
        </w:rPr>
        <w:t>9</w:t>
      </w:r>
      <w:r w:rsidR="004F30D5" w:rsidRPr="000A5C32">
        <w:rPr>
          <w:rFonts w:ascii="Arial" w:hAnsi="Arial"/>
          <w:sz w:val="28"/>
        </w:rPr>
        <w:t>.</w:t>
      </w:r>
      <w:r w:rsidR="00AB34A7" w:rsidRPr="000A5C32">
        <w:rPr>
          <w:rFonts w:ascii="Arial" w:hAnsi="Arial"/>
          <w:sz w:val="28"/>
        </w:rPr>
        <w:tab/>
      </w:r>
      <w:r w:rsidR="004F30D5" w:rsidRPr="000A5C32">
        <w:rPr>
          <w:rFonts w:ascii="Arial" w:hAnsi="Arial"/>
          <w:sz w:val="28"/>
        </w:rPr>
        <w:t>Place the cover onto the spa, fasten the zipper.</w:t>
      </w:r>
    </w:p>
    <w:tbl>
      <w:tblPr>
        <w:tblpPr w:leftFromText="180" w:rightFromText="180" w:vertAnchor="text" w:horzAnchor="page" w:tblpX="8457"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6"/>
      </w:tblGrid>
      <w:tr w:rsidR="004F30D5" w:rsidRPr="000A5C32">
        <w:trPr>
          <w:trHeight w:val="3568"/>
        </w:trPr>
        <w:tc>
          <w:tcPr>
            <w:tcW w:w="6746" w:type="dxa"/>
          </w:tcPr>
          <w:p w:rsidR="004F30D5" w:rsidRPr="000A5C32" w:rsidRDefault="004F30D5">
            <w:pPr>
              <w:rPr>
                <w:rFonts w:ascii="Arial" w:hAnsi="Arial"/>
                <w:sz w:val="28"/>
              </w:rPr>
            </w:pPr>
          </w:p>
          <w:p w:rsidR="004F30D5" w:rsidRPr="000A5C32" w:rsidRDefault="004F30D5">
            <w:pPr>
              <w:rPr>
                <w:rFonts w:ascii="Arial" w:hAnsi="Arial"/>
                <w:sz w:val="28"/>
              </w:rPr>
            </w:pPr>
            <w:r w:rsidRPr="000A5C32">
              <w:rPr>
                <w:rFonts w:ascii="Arial" w:hAnsi="Arial"/>
                <w:sz w:val="28"/>
              </w:rPr>
              <w:t xml:space="preserve"> </w:t>
            </w:r>
            <w:r w:rsidR="00C85EB2">
              <w:rPr>
                <w:rFonts w:ascii="Arial" w:hAnsi="Arial"/>
                <w:noProof/>
                <w:sz w:val="28"/>
              </w:rPr>
              <w:drawing>
                <wp:inline distT="0" distB="0" distL="0" distR="0">
                  <wp:extent cx="1967230" cy="1371600"/>
                  <wp:effectExtent l="19050" t="0" r="0" b="0"/>
                  <wp:docPr id="16" name="图片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22" cstate="print"/>
                          <a:srcRect/>
                          <a:stretch>
                            <a:fillRect/>
                          </a:stretch>
                        </pic:blipFill>
                        <pic:spPr bwMode="auto">
                          <a:xfrm>
                            <a:off x="0" y="0"/>
                            <a:ext cx="1967230" cy="1371600"/>
                          </a:xfrm>
                          <a:prstGeom prst="rect">
                            <a:avLst/>
                          </a:prstGeom>
                          <a:noFill/>
                          <a:ln w="9525">
                            <a:noFill/>
                            <a:miter lim="800000"/>
                            <a:headEnd/>
                            <a:tailEnd/>
                          </a:ln>
                        </pic:spPr>
                      </pic:pic>
                    </a:graphicData>
                  </a:graphic>
                </wp:inline>
              </w:drawing>
            </w:r>
            <w:r w:rsidR="00632B31" w:rsidRPr="000A5C32">
              <w:rPr>
                <w:rFonts w:ascii="Arial" w:hAnsi="Arial"/>
                <w:sz w:val="28"/>
              </w:rPr>
              <w:t xml:space="preserve"> </w:t>
            </w:r>
            <w:r w:rsidR="00C85EB2">
              <w:rPr>
                <w:rFonts w:ascii="Arial" w:hAnsi="Arial"/>
                <w:noProof/>
                <w:sz w:val="28"/>
              </w:rPr>
              <w:drawing>
                <wp:inline distT="0" distB="0" distL="0" distR="0">
                  <wp:extent cx="1860550" cy="1254760"/>
                  <wp:effectExtent l="1905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860550" cy="1254760"/>
                          </a:xfrm>
                          <a:prstGeom prst="rect">
                            <a:avLst/>
                          </a:prstGeom>
                          <a:noFill/>
                          <a:ln w="9525">
                            <a:noFill/>
                            <a:miter lim="800000"/>
                            <a:headEnd/>
                            <a:tailEnd/>
                          </a:ln>
                        </pic:spPr>
                      </pic:pic>
                    </a:graphicData>
                  </a:graphic>
                </wp:inline>
              </w:drawing>
            </w:r>
            <w:r w:rsidRPr="000A5C32">
              <w:rPr>
                <w:rFonts w:ascii="Arial" w:hAnsi="Arial"/>
                <w:sz w:val="28"/>
              </w:rPr>
              <w:t xml:space="preserve"> </w:t>
            </w:r>
          </w:p>
          <w:p w:rsidR="004F30D5" w:rsidRPr="000A5C32" w:rsidRDefault="004F30D5">
            <w:pPr>
              <w:rPr>
                <w:rFonts w:ascii="Arial" w:hAnsi="Arial"/>
                <w:sz w:val="28"/>
              </w:rPr>
            </w:pPr>
          </w:p>
          <w:p w:rsidR="004F30D5" w:rsidRPr="000A5C32" w:rsidRDefault="008058FA" w:rsidP="00AB34A7">
            <w:pPr>
              <w:jc w:val="center"/>
              <w:rPr>
                <w:rFonts w:ascii="Arial" w:hAnsi="Arial"/>
                <w:sz w:val="28"/>
              </w:rPr>
            </w:pPr>
            <w:r w:rsidRPr="000A5C32">
              <w:rPr>
                <w:rFonts w:ascii="Arial" w:hAnsi="Arial"/>
                <w:sz w:val="28"/>
              </w:rPr>
              <w:t>89</w:t>
            </w:r>
          </w:p>
        </w:tc>
      </w:tr>
    </w:tbl>
    <w:p w:rsidR="00446229" w:rsidRPr="00446229" w:rsidRDefault="00446229" w:rsidP="00446229">
      <w:pPr>
        <w:rPr>
          <w:vanish/>
        </w:rPr>
      </w:pPr>
    </w:p>
    <w:tbl>
      <w:tblPr>
        <w:tblpPr w:leftFromText="180" w:rightFromText="180" w:vertAnchor="text" w:horzAnchor="page" w:tblpX="1181"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2"/>
      </w:tblGrid>
      <w:tr w:rsidR="004F30D5" w:rsidRPr="000A5C32">
        <w:trPr>
          <w:trHeight w:val="3585"/>
        </w:trPr>
        <w:tc>
          <w:tcPr>
            <w:tcW w:w="6952" w:type="dxa"/>
          </w:tcPr>
          <w:p w:rsidR="004F30D5" w:rsidRPr="000A5C32" w:rsidRDefault="004F30D5">
            <w:pPr>
              <w:rPr>
                <w:rFonts w:ascii="Arial" w:hAnsi="Arial"/>
                <w:sz w:val="28"/>
              </w:rPr>
            </w:pPr>
            <w:r w:rsidRPr="000A5C32">
              <w:rPr>
                <w:rFonts w:ascii="Arial" w:hAnsi="Arial"/>
                <w:sz w:val="28"/>
              </w:rPr>
              <w:t xml:space="preserve">  </w:t>
            </w:r>
          </w:p>
          <w:p w:rsidR="004F30D5" w:rsidRPr="000A5C32" w:rsidRDefault="00C85EB2" w:rsidP="00AB34A7">
            <w:pPr>
              <w:jc w:val="center"/>
              <w:rPr>
                <w:rFonts w:ascii="Arial" w:hAnsi="Arial"/>
                <w:sz w:val="28"/>
              </w:rPr>
            </w:pPr>
            <w:r>
              <w:rPr>
                <w:rFonts w:ascii="Arial" w:hAnsi="Arial"/>
                <w:noProof/>
              </w:rPr>
              <w:drawing>
                <wp:inline distT="0" distB="0" distL="0" distR="0">
                  <wp:extent cx="2424430" cy="1988185"/>
                  <wp:effectExtent l="19050" t="0" r="0" b="0"/>
                  <wp:docPr id="18" name="图片 18"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1"/>
                          <pic:cNvPicPr>
                            <a:picLocks noChangeAspect="1" noChangeArrowheads="1"/>
                          </pic:cNvPicPr>
                        </pic:nvPicPr>
                        <pic:blipFill>
                          <a:blip r:embed="rId24" cstate="print"/>
                          <a:srcRect/>
                          <a:stretch>
                            <a:fillRect/>
                          </a:stretch>
                        </pic:blipFill>
                        <pic:spPr bwMode="auto">
                          <a:xfrm>
                            <a:off x="0" y="0"/>
                            <a:ext cx="2424430" cy="1988185"/>
                          </a:xfrm>
                          <a:prstGeom prst="rect">
                            <a:avLst/>
                          </a:prstGeom>
                          <a:noFill/>
                          <a:ln w="9525">
                            <a:noFill/>
                            <a:miter lim="800000"/>
                            <a:headEnd/>
                            <a:tailEnd/>
                          </a:ln>
                        </pic:spPr>
                      </pic:pic>
                    </a:graphicData>
                  </a:graphic>
                </wp:inline>
              </w:drawing>
            </w:r>
            <w:r w:rsidR="00AB34A7" w:rsidRPr="000A5C32">
              <w:rPr>
                <w:rFonts w:ascii="Arial" w:hAnsi="Arial"/>
              </w:rPr>
              <w:t xml:space="preserve"> </w:t>
            </w:r>
            <w:r w:rsidR="000525EC" w:rsidRPr="000A5C32">
              <w:rPr>
                <w:rFonts w:ascii="Arial" w:hAnsi="Arial"/>
                <w:sz w:val="28"/>
                <w:szCs w:val="28"/>
              </w:rPr>
              <w:t>7</w:t>
            </w:r>
            <w:r w:rsidR="004F30D5" w:rsidRPr="000A5C32">
              <w:rPr>
                <w:rFonts w:ascii="Arial" w:hAnsi="Arial"/>
                <w:sz w:val="28"/>
              </w:rPr>
              <w:t xml:space="preserve"> </w:t>
            </w:r>
            <w:r>
              <w:rPr>
                <w:rFonts w:ascii="Arial" w:hAnsi="Arial"/>
                <w:noProof/>
                <w:sz w:val="28"/>
              </w:rPr>
              <w:drawing>
                <wp:inline distT="0" distB="0" distL="0" distR="0">
                  <wp:extent cx="1158875" cy="1095375"/>
                  <wp:effectExtent l="19050" t="0" r="3175" b="0"/>
                  <wp:docPr id="19" name="图片 19"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
                          <pic:cNvPicPr>
                            <a:picLocks noChangeAspect="1" noChangeArrowheads="1"/>
                          </pic:cNvPicPr>
                        </pic:nvPicPr>
                        <pic:blipFill>
                          <a:blip r:embed="rId25" cstate="print"/>
                          <a:srcRect/>
                          <a:stretch>
                            <a:fillRect/>
                          </a:stretch>
                        </pic:blipFill>
                        <pic:spPr bwMode="auto">
                          <a:xfrm>
                            <a:off x="0" y="0"/>
                            <a:ext cx="1158875" cy="1095375"/>
                          </a:xfrm>
                          <a:prstGeom prst="rect">
                            <a:avLst/>
                          </a:prstGeom>
                          <a:noFill/>
                          <a:ln w="9525">
                            <a:noFill/>
                            <a:miter lim="800000"/>
                            <a:headEnd/>
                            <a:tailEnd/>
                          </a:ln>
                        </pic:spPr>
                      </pic:pic>
                    </a:graphicData>
                  </a:graphic>
                </wp:inline>
              </w:drawing>
            </w:r>
          </w:p>
        </w:tc>
      </w:tr>
    </w:tbl>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AB34A7" w:rsidP="00AB34A7">
      <w:pPr>
        <w:jc w:val="center"/>
        <w:rPr>
          <w:rFonts w:ascii="Arial" w:hAnsi="Arial"/>
          <w:b/>
          <w:sz w:val="28"/>
        </w:rPr>
      </w:pPr>
      <w:r w:rsidRPr="000A5C32">
        <w:rPr>
          <w:rFonts w:ascii="Arial" w:hAnsi="Arial"/>
          <w:sz w:val="28"/>
        </w:rPr>
        <w:br w:type="page"/>
      </w:r>
      <w:r w:rsidR="004F30D5" w:rsidRPr="000A5C32">
        <w:rPr>
          <w:rFonts w:ascii="Arial" w:hAnsi="Arial"/>
          <w:b/>
          <w:sz w:val="28"/>
        </w:rPr>
        <w:lastRenderedPageBreak/>
        <w:t>OPERATION</w:t>
      </w:r>
    </w:p>
    <w:tbl>
      <w:tblPr>
        <w:tblpPr w:leftFromText="180" w:rightFromText="180" w:vertAnchor="text" w:tblpX="9347"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2"/>
      </w:tblGrid>
      <w:tr w:rsidR="004F30D5" w:rsidRPr="000A5C32">
        <w:trPr>
          <w:trHeight w:val="4050"/>
        </w:trPr>
        <w:tc>
          <w:tcPr>
            <w:tcW w:w="4832" w:type="dxa"/>
          </w:tcPr>
          <w:p w:rsidR="004F30D5" w:rsidRPr="000A5C32" w:rsidRDefault="004F30D5">
            <w:pPr>
              <w:rPr>
                <w:rFonts w:ascii="Arial" w:hAnsi="Arial"/>
                <w:sz w:val="28"/>
              </w:rPr>
            </w:pPr>
          </w:p>
          <w:p w:rsidR="004F30D5" w:rsidRPr="000A5C32" w:rsidRDefault="00C85EB2">
            <w:pPr>
              <w:rPr>
                <w:rFonts w:ascii="Arial" w:hAnsi="Arial"/>
                <w:sz w:val="28"/>
              </w:rPr>
            </w:pPr>
            <w:r>
              <w:rPr>
                <w:rFonts w:ascii="Arial" w:hAnsi="Arial" w:cs="Arial"/>
                <w:noProof/>
                <w:szCs w:val="21"/>
              </w:rPr>
              <w:drawing>
                <wp:inline distT="0" distB="0" distL="0" distR="0">
                  <wp:extent cx="2934335" cy="219011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934335" cy="2190115"/>
                          </a:xfrm>
                          <a:prstGeom prst="rect">
                            <a:avLst/>
                          </a:prstGeom>
                          <a:noFill/>
                          <a:ln w="9525">
                            <a:noFill/>
                            <a:miter lim="800000"/>
                            <a:headEnd/>
                            <a:tailEnd/>
                          </a:ln>
                        </pic:spPr>
                      </pic:pic>
                    </a:graphicData>
                  </a:graphic>
                </wp:inline>
              </w:drawing>
            </w:r>
            <w:r w:rsidR="004F30D5" w:rsidRPr="000A5C32">
              <w:rPr>
                <w:rFonts w:ascii="Arial" w:hAnsi="Arial"/>
                <w:sz w:val="28"/>
              </w:rPr>
              <w:t>Figure j</w:t>
            </w:r>
          </w:p>
        </w:tc>
      </w:tr>
    </w:tbl>
    <w:p w:rsidR="004F30D5" w:rsidRPr="000A5C32" w:rsidRDefault="004F30D5" w:rsidP="00AB34A7">
      <w:pPr>
        <w:ind w:left="434" w:hangingChars="155" w:hanging="434"/>
        <w:jc w:val="left"/>
        <w:rPr>
          <w:rFonts w:ascii="Arial" w:hAnsi="Arial"/>
          <w:sz w:val="28"/>
        </w:rPr>
      </w:pPr>
      <w:r w:rsidRPr="000A5C32">
        <w:rPr>
          <w:rFonts w:ascii="Arial" w:hAnsi="Arial"/>
          <w:sz w:val="28"/>
        </w:rPr>
        <w:t>A</w:t>
      </w:r>
      <w:r w:rsidR="00AB34A7" w:rsidRPr="000A5C32">
        <w:rPr>
          <w:rFonts w:ascii="Arial" w:hAnsi="Arial"/>
          <w:sz w:val="28"/>
        </w:rPr>
        <w:tab/>
      </w:r>
      <w:r w:rsidRPr="000A5C32">
        <w:rPr>
          <w:rFonts w:ascii="Arial" w:hAnsi="Arial"/>
          <w:sz w:val="28"/>
        </w:rPr>
        <w:t>You must ensure the water in the spa match</w:t>
      </w:r>
      <w:r w:rsidR="00E95385" w:rsidRPr="000A5C32">
        <w:rPr>
          <w:rFonts w:ascii="Arial" w:hAnsi="Arial"/>
          <w:sz w:val="28"/>
        </w:rPr>
        <w:t>es</w:t>
      </w:r>
      <w:r w:rsidRPr="000A5C32">
        <w:rPr>
          <w:rFonts w:ascii="Arial" w:hAnsi="Arial"/>
          <w:sz w:val="28"/>
        </w:rPr>
        <w:t xml:space="preserve"> the water line printed on the spa wall. Never dry-run the power pack as such type of op</w:t>
      </w:r>
      <w:r w:rsidR="00AB34A7" w:rsidRPr="000A5C32">
        <w:rPr>
          <w:rFonts w:ascii="Arial" w:hAnsi="Arial"/>
          <w:sz w:val="28"/>
        </w:rPr>
        <w:t>eration will void the warranty.</w:t>
      </w:r>
    </w:p>
    <w:p w:rsidR="004F30D5" w:rsidRPr="000A5C32" w:rsidRDefault="004F30D5" w:rsidP="00AB34A7">
      <w:pPr>
        <w:ind w:left="434" w:hangingChars="155" w:hanging="434"/>
        <w:jc w:val="left"/>
        <w:rPr>
          <w:rFonts w:ascii="Arial" w:hAnsi="Arial"/>
          <w:sz w:val="28"/>
        </w:rPr>
      </w:pPr>
      <w:r w:rsidRPr="000A5C32">
        <w:rPr>
          <w:rFonts w:ascii="Arial" w:hAnsi="Arial"/>
          <w:sz w:val="28"/>
        </w:rPr>
        <w:t>B</w:t>
      </w:r>
      <w:r w:rsidR="00AB34A7" w:rsidRPr="000A5C32">
        <w:rPr>
          <w:rFonts w:ascii="Arial" w:hAnsi="Arial"/>
          <w:sz w:val="28"/>
        </w:rPr>
        <w:tab/>
      </w:r>
      <w:r w:rsidRPr="000A5C32">
        <w:rPr>
          <w:rFonts w:ascii="Arial" w:hAnsi="Arial"/>
          <w:sz w:val="28"/>
        </w:rPr>
        <w:t>Control panel</w:t>
      </w:r>
    </w:p>
    <w:p w:rsidR="00213D11" w:rsidRPr="000A5C32" w:rsidRDefault="00C85EB2" w:rsidP="00AB34A7">
      <w:pPr>
        <w:jc w:val="left"/>
        <w:rPr>
          <w:rFonts w:ascii="Arial" w:hAnsi="Arial" w:cs="Arial"/>
          <w:sz w:val="28"/>
          <w:szCs w:val="28"/>
        </w:rPr>
      </w:pPr>
      <w:r>
        <w:rPr>
          <w:rFonts w:ascii="Arial" w:hAnsi="Arial" w:cs="Arial"/>
          <w:noProof/>
          <w:color w:val="FF0000"/>
          <w:sz w:val="28"/>
          <w:szCs w:val="28"/>
        </w:rPr>
        <w:drawing>
          <wp:inline distT="0" distB="0" distL="0" distR="0">
            <wp:extent cx="1148080" cy="79756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1148080" cy="797560"/>
                    </a:xfrm>
                    <a:prstGeom prst="rect">
                      <a:avLst/>
                    </a:prstGeom>
                    <a:noFill/>
                    <a:ln w="9525">
                      <a:noFill/>
                      <a:miter lim="800000"/>
                      <a:headEnd/>
                      <a:tailEnd/>
                    </a:ln>
                  </pic:spPr>
                </pic:pic>
              </a:graphicData>
            </a:graphic>
          </wp:inline>
        </w:drawing>
      </w:r>
      <w:r w:rsidR="00AB34A7" w:rsidRPr="000A5C32">
        <w:rPr>
          <w:rFonts w:ascii="Arial" w:hAnsi="Arial" w:cs="Arial"/>
          <w:color w:val="FF0000"/>
          <w:sz w:val="28"/>
          <w:szCs w:val="28"/>
        </w:rPr>
        <w:t xml:space="preserve"> </w:t>
      </w:r>
      <w:r w:rsidR="0021727C" w:rsidRPr="000A5C32">
        <w:rPr>
          <w:rFonts w:ascii="Arial" w:hAnsi="Arial" w:cs="Arial"/>
          <w:color w:val="FF0000"/>
          <w:sz w:val="28"/>
          <w:szCs w:val="28"/>
        </w:rPr>
        <w:t xml:space="preserve">FILTER </w:t>
      </w:r>
      <w:r w:rsidR="00213D11" w:rsidRPr="000A5C32">
        <w:rPr>
          <w:rFonts w:ascii="Arial" w:hAnsi="Arial" w:cs="Arial"/>
          <w:color w:val="FF0000"/>
          <w:sz w:val="28"/>
          <w:szCs w:val="28"/>
        </w:rPr>
        <w:t>Key -</w:t>
      </w:r>
      <w:r w:rsidR="00213D11" w:rsidRPr="000A5C32">
        <w:rPr>
          <w:rFonts w:ascii="Arial" w:hAnsi="Arial" w:cs="Arial"/>
          <w:sz w:val="28"/>
          <w:szCs w:val="28"/>
        </w:rPr>
        <w:t xml:space="preserve"> On-off key for the filtration system. Press this key</w:t>
      </w:r>
      <w:r w:rsidR="00E95385" w:rsidRPr="000A5C32">
        <w:rPr>
          <w:rFonts w:ascii="Arial" w:hAnsi="Arial" w:cs="Arial"/>
          <w:sz w:val="28"/>
          <w:szCs w:val="28"/>
        </w:rPr>
        <w:t>, and</w:t>
      </w:r>
      <w:r w:rsidR="00213D11" w:rsidRPr="000A5C32">
        <w:rPr>
          <w:rFonts w:ascii="Arial" w:hAnsi="Arial" w:cs="Arial"/>
          <w:sz w:val="28"/>
          <w:szCs w:val="28"/>
        </w:rPr>
        <w:t xml:space="preserve"> the filter pump will start working and the red indicator lamp will be on. Press again the pump will stop working and the lamp will be off.</w:t>
      </w:r>
    </w:p>
    <w:p w:rsidR="00213D11" w:rsidRPr="000A5C32" w:rsidRDefault="00213D11" w:rsidP="00AB34A7">
      <w:pPr>
        <w:jc w:val="left"/>
        <w:rPr>
          <w:rFonts w:ascii="Arial" w:hAnsi="Arial" w:cs="Arial"/>
          <w:sz w:val="28"/>
          <w:szCs w:val="28"/>
        </w:rPr>
      </w:pPr>
      <w:r w:rsidRPr="000A5C32">
        <w:rPr>
          <w:rFonts w:ascii="Arial" w:hAnsi="Arial" w:cs="Arial"/>
          <w:sz w:val="28"/>
          <w:szCs w:val="28"/>
        </w:rPr>
        <w:t xml:space="preserve">When the FILTER PUMP has worked for 168 hours, </w:t>
      </w:r>
      <w:r w:rsidR="00E95385" w:rsidRPr="000A5C32">
        <w:rPr>
          <w:rFonts w:ascii="Arial" w:hAnsi="Arial" w:cs="Arial"/>
          <w:sz w:val="28"/>
          <w:szCs w:val="28"/>
        </w:rPr>
        <w:t>the</w:t>
      </w:r>
      <w:r w:rsidRPr="000A5C32">
        <w:rPr>
          <w:rFonts w:ascii="Arial" w:hAnsi="Arial" w:cs="Arial"/>
          <w:sz w:val="28"/>
          <w:szCs w:val="28"/>
        </w:rPr>
        <w:t xml:space="preserve"> </w:t>
      </w:r>
      <w:r w:rsidR="00E95385" w:rsidRPr="000A5C32">
        <w:rPr>
          <w:rFonts w:ascii="Arial" w:hAnsi="Arial" w:cs="Arial"/>
          <w:sz w:val="28"/>
          <w:szCs w:val="28"/>
        </w:rPr>
        <w:t xml:space="preserve">letters </w:t>
      </w:r>
      <w:r w:rsidRPr="000A5C32">
        <w:rPr>
          <w:rFonts w:ascii="Arial" w:hAnsi="Arial" w:cs="Arial"/>
          <w:sz w:val="28"/>
          <w:szCs w:val="28"/>
        </w:rPr>
        <w:t xml:space="preserve">‘FC’ </w:t>
      </w:r>
      <w:r w:rsidR="00E95385" w:rsidRPr="000A5C32">
        <w:rPr>
          <w:rFonts w:ascii="Arial" w:hAnsi="Arial" w:cs="Arial"/>
          <w:sz w:val="28"/>
          <w:szCs w:val="28"/>
        </w:rPr>
        <w:t>will appear</w:t>
      </w:r>
      <w:r w:rsidRPr="000A5C32">
        <w:rPr>
          <w:rFonts w:ascii="Arial" w:hAnsi="Arial" w:cs="Arial"/>
          <w:sz w:val="28"/>
          <w:szCs w:val="28"/>
        </w:rPr>
        <w:t xml:space="preserve"> on the display screen, accompanied by a warning tone. At that time,</w:t>
      </w:r>
      <w:r w:rsidR="00E95385" w:rsidRPr="000A5C32">
        <w:rPr>
          <w:rFonts w:ascii="Arial" w:hAnsi="Arial" w:cs="Arial"/>
          <w:sz w:val="28"/>
          <w:szCs w:val="28"/>
        </w:rPr>
        <w:t xml:space="preserve"> the</w:t>
      </w:r>
      <w:r w:rsidRPr="000A5C32">
        <w:rPr>
          <w:rFonts w:ascii="Arial" w:hAnsi="Arial" w:cs="Arial"/>
          <w:sz w:val="28"/>
          <w:szCs w:val="28"/>
        </w:rPr>
        <w:t xml:space="preserve"> indicator lamp for the key of filtration system </w:t>
      </w:r>
      <w:r w:rsidR="00E95385" w:rsidRPr="000A5C32">
        <w:rPr>
          <w:rFonts w:ascii="Arial" w:hAnsi="Arial" w:cs="Arial"/>
          <w:sz w:val="28"/>
          <w:szCs w:val="28"/>
        </w:rPr>
        <w:t xml:space="preserve">will be </w:t>
      </w:r>
      <w:r w:rsidRPr="000A5C32">
        <w:rPr>
          <w:rFonts w:ascii="Arial" w:hAnsi="Arial" w:cs="Arial"/>
          <w:sz w:val="28"/>
          <w:szCs w:val="28"/>
        </w:rPr>
        <w:t xml:space="preserve">on but the filter pump </w:t>
      </w:r>
      <w:r w:rsidR="00E95385" w:rsidRPr="000A5C32">
        <w:rPr>
          <w:rFonts w:ascii="Arial" w:hAnsi="Arial" w:cs="Arial"/>
          <w:sz w:val="28"/>
          <w:szCs w:val="28"/>
        </w:rPr>
        <w:t xml:space="preserve">will </w:t>
      </w:r>
      <w:r w:rsidRPr="000A5C32">
        <w:rPr>
          <w:rFonts w:ascii="Arial" w:hAnsi="Arial" w:cs="Arial"/>
          <w:sz w:val="28"/>
          <w:szCs w:val="28"/>
        </w:rPr>
        <w:t xml:space="preserve">actually not work. </w:t>
      </w:r>
      <w:r w:rsidR="00E95385" w:rsidRPr="000A5C32">
        <w:rPr>
          <w:rFonts w:ascii="Arial" w:hAnsi="Arial" w:cs="Arial"/>
          <w:sz w:val="28"/>
          <w:szCs w:val="28"/>
        </w:rPr>
        <w:t>The i</w:t>
      </w:r>
      <w:r w:rsidRPr="000A5C32">
        <w:rPr>
          <w:rFonts w:ascii="Arial" w:hAnsi="Arial" w:cs="Arial"/>
          <w:sz w:val="28"/>
          <w:szCs w:val="28"/>
        </w:rPr>
        <w:t xml:space="preserve">ndicator lamp for the key of heating system </w:t>
      </w:r>
      <w:r w:rsidR="00E95385" w:rsidRPr="000A5C32">
        <w:rPr>
          <w:rFonts w:ascii="Arial" w:hAnsi="Arial" w:cs="Arial"/>
          <w:sz w:val="28"/>
          <w:szCs w:val="28"/>
        </w:rPr>
        <w:t xml:space="preserve">will be </w:t>
      </w:r>
      <w:r w:rsidRPr="000A5C32">
        <w:rPr>
          <w:rFonts w:ascii="Arial" w:hAnsi="Arial" w:cs="Arial"/>
          <w:sz w:val="28"/>
          <w:szCs w:val="28"/>
        </w:rPr>
        <w:t xml:space="preserve">off and the heating system </w:t>
      </w:r>
      <w:r w:rsidR="00E95385" w:rsidRPr="000A5C32">
        <w:rPr>
          <w:rFonts w:ascii="Arial" w:hAnsi="Arial" w:cs="Arial"/>
          <w:sz w:val="28"/>
          <w:szCs w:val="28"/>
        </w:rPr>
        <w:t xml:space="preserve">will not </w:t>
      </w:r>
      <w:r w:rsidRPr="000A5C32">
        <w:rPr>
          <w:rFonts w:ascii="Arial" w:hAnsi="Arial" w:cs="Arial"/>
          <w:sz w:val="28"/>
          <w:szCs w:val="28"/>
        </w:rPr>
        <w:t xml:space="preserve">work. Only by pressing the key ‘FILTER’ again can the indicator lamp for the key of filtration system be off. At that time, </w:t>
      </w:r>
      <w:r w:rsidR="00E95385" w:rsidRPr="000A5C32">
        <w:rPr>
          <w:rFonts w:ascii="Arial" w:hAnsi="Arial" w:cs="Arial"/>
          <w:sz w:val="28"/>
          <w:szCs w:val="28"/>
        </w:rPr>
        <w:t xml:space="preserve">the letters </w:t>
      </w:r>
      <w:r w:rsidRPr="000A5C32">
        <w:rPr>
          <w:rFonts w:ascii="Arial" w:hAnsi="Arial" w:cs="Arial"/>
          <w:sz w:val="28"/>
          <w:szCs w:val="28"/>
        </w:rPr>
        <w:t xml:space="preserve">‘FC’ on the display screen will disappear and so will the warning tone. Actual water temperature will be displayed. All keys return to normal working status. </w:t>
      </w:r>
    </w:p>
    <w:p w:rsidR="00213D11" w:rsidRPr="000A5C32" w:rsidRDefault="00213D11" w:rsidP="00213D11">
      <w:pPr>
        <w:rPr>
          <w:rFonts w:ascii="Arial" w:hAnsi="Arial" w:cs="Arial"/>
          <w:sz w:val="28"/>
          <w:szCs w:val="28"/>
        </w:rPr>
      </w:pPr>
      <w:r w:rsidRPr="000A5C32">
        <w:rPr>
          <w:rFonts w:ascii="Arial" w:hAnsi="Arial" w:cs="Arial"/>
          <w:sz w:val="28"/>
          <w:szCs w:val="28"/>
        </w:rPr>
        <w:t xml:space="preserve">‘FC’ and the warning tone are to remind the user to clean or replace the filter element. </w:t>
      </w:r>
    </w:p>
    <w:p w:rsidR="00213D11" w:rsidRPr="000A5C32" w:rsidRDefault="00C85EB2" w:rsidP="00AB34A7">
      <w:pPr>
        <w:jc w:val="left"/>
        <w:rPr>
          <w:rFonts w:ascii="Arial" w:hAnsi="Arial" w:cs="Arial"/>
          <w:sz w:val="28"/>
          <w:szCs w:val="28"/>
        </w:rPr>
      </w:pPr>
      <w:r>
        <w:rPr>
          <w:rFonts w:ascii="Arial" w:hAnsi="Arial" w:cs="Arial"/>
          <w:noProof/>
          <w:color w:val="FF0000"/>
          <w:sz w:val="28"/>
          <w:szCs w:val="28"/>
        </w:rPr>
        <w:drawing>
          <wp:inline distT="0" distB="0" distL="0" distR="0">
            <wp:extent cx="1127125" cy="84010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127125" cy="840105"/>
                    </a:xfrm>
                    <a:prstGeom prst="rect">
                      <a:avLst/>
                    </a:prstGeom>
                    <a:noFill/>
                    <a:ln w="9525">
                      <a:noFill/>
                      <a:miter lim="800000"/>
                      <a:headEnd/>
                      <a:tailEnd/>
                    </a:ln>
                  </pic:spPr>
                </pic:pic>
              </a:graphicData>
            </a:graphic>
          </wp:inline>
        </w:drawing>
      </w:r>
      <w:r w:rsidR="00A94603" w:rsidRPr="000A5C32">
        <w:rPr>
          <w:rFonts w:ascii="Arial" w:hAnsi="Arial" w:cs="Arial"/>
          <w:color w:val="FF0000"/>
          <w:sz w:val="28"/>
          <w:szCs w:val="28"/>
        </w:rPr>
        <w:t xml:space="preserve"> </w:t>
      </w:r>
      <w:proofErr w:type="gramStart"/>
      <w:r w:rsidR="00A94603" w:rsidRPr="000A5C32">
        <w:rPr>
          <w:rFonts w:ascii="Arial" w:hAnsi="Arial" w:cs="Arial"/>
          <w:color w:val="FF0000"/>
          <w:sz w:val="28"/>
          <w:szCs w:val="28"/>
        </w:rPr>
        <w:t xml:space="preserve">Jet </w:t>
      </w:r>
      <w:r w:rsidR="00213D11" w:rsidRPr="000A5C32">
        <w:rPr>
          <w:rFonts w:ascii="Arial" w:hAnsi="Arial" w:cs="Arial"/>
          <w:color w:val="FF0000"/>
          <w:sz w:val="28"/>
          <w:szCs w:val="28"/>
        </w:rPr>
        <w:t xml:space="preserve">Key </w:t>
      </w:r>
      <w:r w:rsidR="00213D11" w:rsidRPr="000A5C32">
        <w:rPr>
          <w:rFonts w:ascii="Arial" w:hAnsi="Arial" w:cs="Arial"/>
          <w:sz w:val="28"/>
          <w:szCs w:val="28"/>
        </w:rPr>
        <w:t xml:space="preserve">- On-off key for the </w:t>
      </w:r>
      <w:r w:rsidR="00E95385" w:rsidRPr="000A5C32">
        <w:rPr>
          <w:rFonts w:ascii="Arial" w:hAnsi="Arial" w:cs="Arial"/>
          <w:sz w:val="28"/>
          <w:szCs w:val="28"/>
        </w:rPr>
        <w:t xml:space="preserve">jet </w:t>
      </w:r>
      <w:r w:rsidR="00213D11" w:rsidRPr="000A5C32">
        <w:rPr>
          <w:rFonts w:ascii="Arial" w:hAnsi="Arial" w:cs="Arial"/>
          <w:sz w:val="28"/>
          <w:szCs w:val="28"/>
        </w:rPr>
        <w:t>system.</w:t>
      </w:r>
      <w:proofErr w:type="gramEnd"/>
      <w:r w:rsidR="00213D11" w:rsidRPr="000A5C32">
        <w:rPr>
          <w:rFonts w:ascii="Arial" w:hAnsi="Arial" w:cs="Arial"/>
          <w:sz w:val="28"/>
          <w:szCs w:val="28"/>
        </w:rPr>
        <w:t xml:space="preserve"> Press this key </w:t>
      </w:r>
      <w:r w:rsidR="00E95385" w:rsidRPr="000A5C32">
        <w:rPr>
          <w:rFonts w:ascii="Arial" w:hAnsi="Arial" w:cs="Arial"/>
          <w:sz w:val="28"/>
          <w:szCs w:val="28"/>
        </w:rPr>
        <w:t xml:space="preserve">and </w:t>
      </w:r>
      <w:r w:rsidR="00213D11" w:rsidRPr="000A5C32">
        <w:rPr>
          <w:rFonts w:ascii="Arial" w:hAnsi="Arial" w:cs="Arial"/>
          <w:sz w:val="28"/>
          <w:szCs w:val="28"/>
        </w:rPr>
        <w:t xml:space="preserve">the air pump will start working and the red indicator lamp will be on. Press again </w:t>
      </w:r>
      <w:r w:rsidR="00A94603" w:rsidRPr="000A5C32">
        <w:rPr>
          <w:rFonts w:ascii="Arial" w:hAnsi="Arial" w:cs="Arial"/>
          <w:sz w:val="28"/>
          <w:szCs w:val="28"/>
        </w:rPr>
        <w:t xml:space="preserve">and </w:t>
      </w:r>
      <w:r w:rsidR="00213D11" w:rsidRPr="000A5C32">
        <w:rPr>
          <w:rFonts w:ascii="Arial" w:hAnsi="Arial" w:cs="Arial"/>
          <w:sz w:val="28"/>
          <w:szCs w:val="28"/>
        </w:rPr>
        <w:t xml:space="preserve">the </w:t>
      </w:r>
      <w:r w:rsidR="00E95385" w:rsidRPr="000A5C32">
        <w:rPr>
          <w:rFonts w:ascii="Arial" w:hAnsi="Arial" w:cs="Arial"/>
          <w:sz w:val="28"/>
          <w:szCs w:val="28"/>
        </w:rPr>
        <w:t xml:space="preserve">jet </w:t>
      </w:r>
      <w:r w:rsidR="00213D11" w:rsidRPr="000A5C32">
        <w:rPr>
          <w:rFonts w:ascii="Arial" w:hAnsi="Arial" w:cs="Arial"/>
          <w:sz w:val="28"/>
          <w:szCs w:val="28"/>
        </w:rPr>
        <w:t xml:space="preserve">system will stop working and the lamp will be off. </w:t>
      </w:r>
      <w:r w:rsidR="00E95385" w:rsidRPr="000A5C32">
        <w:rPr>
          <w:rFonts w:ascii="Arial" w:hAnsi="Arial" w:cs="Arial"/>
          <w:sz w:val="28"/>
          <w:szCs w:val="28"/>
        </w:rPr>
        <w:t xml:space="preserve">The jet </w:t>
      </w:r>
      <w:r w:rsidR="00213D11" w:rsidRPr="000A5C32">
        <w:rPr>
          <w:rFonts w:ascii="Arial" w:hAnsi="Arial" w:cs="Arial"/>
          <w:sz w:val="28"/>
          <w:szCs w:val="28"/>
        </w:rPr>
        <w:t xml:space="preserve">system will stop automatically after working for 20 minutes. If there is still need, you have to wait for 10 minutes and then press the </w:t>
      </w:r>
      <w:r w:rsidR="00B030CB" w:rsidRPr="000A5C32">
        <w:rPr>
          <w:rFonts w:ascii="Arial" w:hAnsi="Arial" w:cs="Arial"/>
          <w:sz w:val="28"/>
          <w:szCs w:val="28"/>
        </w:rPr>
        <w:t xml:space="preserve">“Jet” </w:t>
      </w:r>
      <w:r w:rsidR="00A94603" w:rsidRPr="000A5C32">
        <w:rPr>
          <w:rFonts w:ascii="Arial" w:hAnsi="Arial" w:cs="Arial"/>
          <w:sz w:val="28"/>
          <w:szCs w:val="28"/>
        </w:rPr>
        <w:t xml:space="preserve">key </w:t>
      </w:r>
      <w:r w:rsidR="00213D11" w:rsidRPr="000A5C32">
        <w:rPr>
          <w:rFonts w:ascii="Arial" w:hAnsi="Arial" w:cs="Arial"/>
          <w:sz w:val="28"/>
          <w:szCs w:val="28"/>
        </w:rPr>
        <w:t xml:space="preserve">again. </w:t>
      </w:r>
    </w:p>
    <w:p w:rsidR="00213D11" w:rsidRPr="000A5C32" w:rsidRDefault="00213D11" w:rsidP="00AB34A7">
      <w:pPr>
        <w:jc w:val="left"/>
        <w:rPr>
          <w:rFonts w:ascii="Arial" w:hAnsi="Arial" w:cs="Arial"/>
          <w:sz w:val="28"/>
          <w:szCs w:val="28"/>
        </w:rPr>
      </w:pPr>
      <w:r w:rsidRPr="000A5C32">
        <w:rPr>
          <w:rFonts w:ascii="Arial" w:hAnsi="Arial" w:cs="Arial"/>
          <w:sz w:val="28"/>
          <w:szCs w:val="28"/>
        </w:rPr>
        <w:t xml:space="preserve">During the time period which the bubbling function has been started and worked for 15 minutes, bubbling can be stopped or </w:t>
      </w:r>
      <w:r w:rsidR="00B030CB" w:rsidRPr="000A5C32">
        <w:rPr>
          <w:rFonts w:ascii="Arial" w:hAnsi="Arial" w:cs="Arial"/>
          <w:sz w:val="28"/>
          <w:szCs w:val="28"/>
        </w:rPr>
        <w:t>started</w:t>
      </w:r>
      <w:r w:rsidRPr="000A5C32">
        <w:rPr>
          <w:rFonts w:ascii="Arial" w:hAnsi="Arial" w:cs="Arial"/>
          <w:sz w:val="28"/>
          <w:szCs w:val="28"/>
        </w:rPr>
        <w:t xml:space="preserve">. During the time </w:t>
      </w:r>
      <w:r w:rsidR="00B030CB" w:rsidRPr="000A5C32">
        <w:rPr>
          <w:rFonts w:ascii="Arial" w:hAnsi="Arial" w:cs="Arial"/>
          <w:sz w:val="28"/>
          <w:szCs w:val="28"/>
        </w:rPr>
        <w:t>period that</w:t>
      </w:r>
      <w:r w:rsidRPr="000A5C32">
        <w:rPr>
          <w:rFonts w:ascii="Arial" w:hAnsi="Arial" w:cs="Arial"/>
          <w:sz w:val="28"/>
          <w:szCs w:val="28"/>
        </w:rPr>
        <w:t xml:space="preserve"> the </w:t>
      </w:r>
      <w:r w:rsidR="00B030CB" w:rsidRPr="000A5C32">
        <w:rPr>
          <w:rFonts w:ascii="Arial" w:hAnsi="Arial" w:cs="Arial"/>
          <w:sz w:val="28"/>
          <w:szCs w:val="28"/>
        </w:rPr>
        <w:t xml:space="preserve">jets </w:t>
      </w:r>
      <w:r w:rsidRPr="000A5C32">
        <w:rPr>
          <w:rFonts w:ascii="Arial" w:hAnsi="Arial" w:cs="Arial"/>
          <w:sz w:val="28"/>
          <w:szCs w:val="28"/>
        </w:rPr>
        <w:t>ha</w:t>
      </w:r>
      <w:r w:rsidR="00B030CB" w:rsidRPr="000A5C32">
        <w:rPr>
          <w:rFonts w:ascii="Arial" w:hAnsi="Arial" w:cs="Arial"/>
          <w:sz w:val="28"/>
          <w:szCs w:val="28"/>
        </w:rPr>
        <w:t>ve</w:t>
      </w:r>
      <w:r w:rsidRPr="000A5C32">
        <w:rPr>
          <w:rFonts w:ascii="Arial" w:hAnsi="Arial" w:cs="Arial"/>
          <w:sz w:val="28"/>
          <w:szCs w:val="28"/>
        </w:rPr>
        <w:t xml:space="preserve"> been worked for 15 minutes and stopped, bubbling can be stopped but not be </w:t>
      </w:r>
      <w:r w:rsidR="00B030CB" w:rsidRPr="000A5C32">
        <w:rPr>
          <w:rFonts w:ascii="Arial" w:hAnsi="Arial" w:cs="Arial"/>
          <w:sz w:val="28"/>
          <w:szCs w:val="28"/>
        </w:rPr>
        <w:t>started</w:t>
      </w:r>
      <w:r w:rsidRPr="000A5C32">
        <w:rPr>
          <w:rFonts w:ascii="Arial" w:hAnsi="Arial" w:cs="Arial"/>
          <w:sz w:val="28"/>
          <w:szCs w:val="28"/>
        </w:rPr>
        <w:t>. The re-</w:t>
      </w:r>
      <w:r w:rsidR="00A94603" w:rsidRPr="000A5C32">
        <w:rPr>
          <w:rFonts w:ascii="Arial" w:hAnsi="Arial" w:cs="Arial"/>
          <w:sz w:val="28"/>
          <w:szCs w:val="28"/>
        </w:rPr>
        <w:t xml:space="preserve">starting </w:t>
      </w:r>
      <w:r w:rsidRPr="000A5C32">
        <w:rPr>
          <w:rFonts w:ascii="Arial" w:hAnsi="Arial" w:cs="Arial"/>
          <w:sz w:val="28"/>
          <w:szCs w:val="28"/>
        </w:rPr>
        <w:t xml:space="preserve">of </w:t>
      </w:r>
      <w:r w:rsidR="00B030CB" w:rsidRPr="000A5C32">
        <w:rPr>
          <w:rFonts w:ascii="Arial" w:hAnsi="Arial" w:cs="Arial"/>
          <w:sz w:val="28"/>
          <w:szCs w:val="28"/>
        </w:rPr>
        <w:t xml:space="preserve">jets </w:t>
      </w:r>
      <w:r w:rsidRPr="000A5C32">
        <w:rPr>
          <w:rFonts w:ascii="Arial" w:hAnsi="Arial" w:cs="Arial"/>
          <w:sz w:val="28"/>
          <w:szCs w:val="28"/>
        </w:rPr>
        <w:t xml:space="preserve">should wait for 10 minutes. When the </w:t>
      </w:r>
      <w:r w:rsidR="00B030CB" w:rsidRPr="000A5C32">
        <w:rPr>
          <w:rFonts w:ascii="Arial" w:hAnsi="Arial" w:cs="Arial"/>
          <w:sz w:val="28"/>
          <w:szCs w:val="28"/>
        </w:rPr>
        <w:t xml:space="preserve">jets </w:t>
      </w:r>
      <w:r w:rsidRPr="000A5C32">
        <w:rPr>
          <w:rFonts w:ascii="Arial" w:hAnsi="Arial" w:cs="Arial"/>
          <w:sz w:val="28"/>
          <w:szCs w:val="28"/>
        </w:rPr>
        <w:t>ha</w:t>
      </w:r>
      <w:r w:rsidR="00B030CB" w:rsidRPr="000A5C32">
        <w:rPr>
          <w:rFonts w:ascii="Arial" w:hAnsi="Arial" w:cs="Arial"/>
          <w:sz w:val="28"/>
          <w:szCs w:val="28"/>
        </w:rPr>
        <w:t>ve</w:t>
      </w:r>
      <w:r w:rsidRPr="000A5C32">
        <w:rPr>
          <w:rFonts w:ascii="Arial" w:hAnsi="Arial" w:cs="Arial"/>
          <w:sz w:val="28"/>
          <w:szCs w:val="28"/>
        </w:rPr>
        <w:t xml:space="preserve"> </w:t>
      </w:r>
      <w:r w:rsidR="00A94603" w:rsidRPr="000A5C32">
        <w:rPr>
          <w:rFonts w:ascii="Arial" w:hAnsi="Arial" w:cs="Arial"/>
          <w:sz w:val="28"/>
          <w:szCs w:val="28"/>
        </w:rPr>
        <w:t xml:space="preserve">been on </w:t>
      </w:r>
      <w:r w:rsidRPr="000A5C32">
        <w:rPr>
          <w:rFonts w:ascii="Arial" w:hAnsi="Arial" w:cs="Arial"/>
          <w:sz w:val="28"/>
          <w:szCs w:val="28"/>
        </w:rPr>
        <w:t xml:space="preserve">for 20 minutes and stopped, the function cannot be </w:t>
      </w:r>
      <w:r w:rsidR="00A94603" w:rsidRPr="000A5C32">
        <w:rPr>
          <w:rFonts w:ascii="Arial" w:hAnsi="Arial" w:cs="Arial"/>
          <w:sz w:val="28"/>
          <w:szCs w:val="28"/>
        </w:rPr>
        <w:t xml:space="preserve">started </w:t>
      </w:r>
      <w:r w:rsidRPr="000A5C32">
        <w:rPr>
          <w:rFonts w:ascii="Arial" w:hAnsi="Arial" w:cs="Arial"/>
          <w:sz w:val="28"/>
          <w:szCs w:val="28"/>
        </w:rPr>
        <w:t xml:space="preserve">again within 10 minutes. </w:t>
      </w:r>
    </w:p>
    <w:p w:rsidR="00213D11" w:rsidRPr="000A5C32" w:rsidRDefault="00C85EB2" w:rsidP="00AB34A7">
      <w:pPr>
        <w:rPr>
          <w:rFonts w:ascii="Arial" w:hAnsi="Arial" w:cs="Arial"/>
          <w:sz w:val="28"/>
          <w:szCs w:val="28"/>
        </w:rPr>
      </w:pPr>
      <w:r>
        <w:rPr>
          <w:rFonts w:ascii="Arial" w:hAnsi="Arial" w:cs="Arial"/>
          <w:noProof/>
          <w:color w:val="FF0000"/>
          <w:sz w:val="28"/>
          <w:szCs w:val="28"/>
        </w:rPr>
        <w:lastRenderedPageBreak/>
        <w:drawing>
          <wp:inline distT="0" distB="0" distL="0" distR="0">
            <wp:extent cx="1127125" cy="87185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1127125" cy="871855"/>
                    </a:xfrm>
                    <a:prstGeom prst="rect">
                      <a:avLst/>
                    </a:prstGeom>
                    <a:noFill/>
                    <a:ln w="9525">
                      <a:noFill/>
                      <a:miter lim="800000"/>
                      <a:headEnd/>
                      <a:tailEnd/>
                    </a:ln>
                  </pic:spPr>
                </pic:pic>
              </a:graphicData>
            </a:graphic>
          </wp:inline>
        </w:drawing>
      </w:r>
      <w:r w:rsidR="00213D11" w:rsidRPr="000A5C32">
        <w:rPr>
          <w:rFonts w:ascii="Arial" w:hAnsi="Arial" w:cs="Arial"/>
          <w:color w:val="FF0000"/>
          <w:sz w:val="28"/>
          <w:szCs w:val="28"/>
        </w:rPr>
        <w:t xml:space="preserve"> </w:t>
      </w:r>
      <w:proofErr w:type="gramStart"/>
      <w:r w:rsidR="00213D11" w:rsidRPr="000A5C32">
        <w:rPr>
          <w:rFonts w:ascii="Arial" w:hAnsi="Arial" w:cs="Arial"/>
          <w:color w:val="FF0000"/>
          <w:sz w:val="28"/>
          <w:szCs w:val="28"/>
        </w:rPr>
        <w:t xml:space="preserve">HEATER </w:t>
      </w:r>
      <w:r w:rsidR="00A94603" w:rsidRPr="000A5C32">
        <w:rPr>
          <w:rFonts w:ascii="Arial" w:hAnsi="Arial" w:cs="Arial"/>
          <w:color w:val="FF0000"/>
          <w:sz w:val="28"/>
          <w:szCs w:val="28"/>
        </w:rPr>
        <w:t xml:space="preserve">Key </w:t>
      </w:r>
      <w:r w:rsidR="00213D11" w:rsidRPr="000A5C32">
        <w:rPr>
          <w:rFonts w:ascii="Arial" w:hAnsi="Arial" w:cs="Arial"/>
          <w:sz w:val="28"/>
          <w:szCs w:val="28"/>
        </w:rPr>
        <w:t>- On-off key for the heating system.</w:t>
      </w:r>
      <w:proofErr w:type="gramEnd"/>
      <w:r w:rsidR="00213D11" w:rsidRPr="000A5C32">
        <w:rPr>
          <w:rFonts w:ascii="Arial" w:hAnsi="Arial" w:cs="Arial"/>
          <w:sz w:val="28"/>
          <w:szCs w:val="28"/>
        </w:rPr>
        <w:t xml:space="preserve"> Press this key the heating system will start working and the red indicator lamp will be on. Press again</w:t>
      </w:r>
      <w:r w:rsidR="00B030CB" w:rsidRPr="000A5C32">
        <w:rPr>
          <w:rFonts w:ascii="Arial" w:hAnsi="Arial" w:cs="Arial"/>
          <w:sz w:val="28"/>
          <w:szCs w:val="28"/>
        </w:rPr>
        <w:t xml:space="preserve"> and</w:t>
      </w:r>
      <w:r w:rsidR="00213D11" w:rsidRPr="000A5C32">
        <w:rPr>
          <w:rFonts w:ascii="Arial" w:hAnsi="Arial" w:cs="Arial"/>
          <w:sz w:val="28"/>
          <w:szCs w:val="28"/>
        </w:rPr>
        <w:t xml:space="preserve"> the heating system will stop working and the lamp will be off.</w:t>
      </w:r>
    </w:p>
    <w:p w:rsidR="00213D11" w:rsidRPr="000A5C32" w:rsidRDefault="00213D11" w:rsidP="00AB34A7">
      <w:pPr>
        <w:jc w:val="left"/>
        <w:rPr>
          <w:rFonts w:ascii="Arial" w:hAnsi="Arial" w:cs="Arial"/>
          <w:sz w:val="28"/>
          <w:szCs w:val="28"/>
        </w:rPr>
      </w:pPr>
      <w:r w:rsidRPr="000A5C32">
        <w:rPr>
          <w:rFonts w:ascii="Arial" w:hAnsi="Arial" w:cs="Arial"/>
          <w:sz w:val="28"/>
          <w:szCs w:val="28"/>
        </w:rPr>
        <w:t xml:space="preserve">When pressing down the key ‘HEATER’, the heating system will start working and the red indicator lamp will be on. At the same time, the red indicator lamp of the key FILTER will also be on and the filter pump will start working, too. This is a normal phenomenon required by the design. </w:t>
      </w:r>
    </w:p>
    <w:p w:rsidR="00213D11" w:rsidRPr="000A5C32" w:rsidRDefault="00213D11" w:rsidP="00AB34A7">
      <w:pPr>
        <w:jc w:val="left"/>
        <w:rPr>
          <w:rFonts w:ascii="Arial" w:hAnsi="Arial" w:cs="Arial"/>
          <w:sz w:val="28"/>
          <w:szCs w:val="28"/>
        </w:rPr>
      </w:pPr>
      <w:r w:rsidRPr="000A5C32">
        <w:rPr>
          <w:rFonts w:ascii="Arial" w:hAnsi="Arial" w:cs="Arial"/>
          <w:sz w:val="28"/>
          <w:szCs w:val="28"/>
        </w:rPr>
        <w:t xml:space="preserve">When </w:t>
      </w:r>
      <w:r w:rsidR="00B030CB" w:rsidRPr="000A5C32">
        <w:rPr>
          <w:rFonts w:ascii="Arial" w:hAnsi="Arial" w:cs="Arial"/>
          <w:sz w:val="28"/>
          <w:szCs w:val="28"/>
        </w:rPr>
        <w:t xml:space="preserve">the </w:t>
      </w:r>
      <w:r w:rsidRPr="000A5C32">
        <w:rPr>
          <w:rFonts w:ascii="Arial" w:hAnsi="Arial" w:cs="Arial"/>
          <w:sz w:val="28"/>
          <w:szCs w:val="28"/>
        </w:rPr>
        <w:t xml:space="preserve">preset temperature has been reached, the heating system will stop working while the heating indicator lamp will not </w:t>
      </w:r>
      <w:r w:rsidR="00B030CB" w:rsidRPr="000A5C32">
        <w:rPr>
          <w:rFonts w:ascii="Arial" w:hAnsi="Arial" w:cs="Arial"/>
          <w:sz w:val="28"/>
          <w:szCs w:val="28"/>
        </w:rPr>
        <w:t xml:space="preserve">turn </w:t>
      </w:r>
      <w:r w:rsidRPr="000A5C32">
        <w:rPr>
          <w:rFonts w:ascii="Arial" w:hAnsi="Arial" w:cs="Arial"/>
          <w:sz w:val="28"/>
          <w:szCs w:val="28"/>
        </w:rPr>
        <w:t xml:space="preserve">off. </w:t>
      </w:r>
      <w:r w:rsidR="00B030CB" w:rsidRPr="000A5C32">
        <w:rPr>
          <w:rFonts w:ascii="Arial" w:hAnsi="Arial" w:cs="Arial"/>
          <w:sz w:val="28"/>
          <w:szCs w:val="28"/>
        </w:rPr>
        <w:t>The fi</w:t>
      </w:r>
      <w:r w:rsidRPr="000A5C32">
        <w:rPr>
          <w:rFonts w:ascii="Arial" w:hAnsi="Arial" w:cs="Arial"/>
          <w:sz w:val="28"/>
          <w:szCs w:val="28"/>
        </w:rPr>
        <w:t xml:space="preserve">lter pump will stop working and the filtration indicator lamp will be off. When </w:t>
      </w:r>
      <w:r w:rsidR="00B030CB" w:rsidRPr="000A5C32">
        <w:rPr>
          <w:rFonts w:ascii="Arial" w:hAnsi="Arial" w:cs="Arial"/>
          <w:sz w:val="28"/>
          <w:szCs w:val="28"/>
        </w:rPr>
        <w:t xml:space="preserve">the </w:t>
      </w:r>
      <w:r w:rsidRPr="000A5C32">
        <w:rPr>
          <w:rFonts w:ascii="Arial" w:hAnsi="Arial" w:cs="Arial"/>
          <w:sz w:val="28"/>
          <w:szCs w:val="28"/>
        </w:rPr>
        <w:t xml:space="preserve">water temperature falls to 2 below the preset temperature, </w:t>
      </w:r>
      <w:r w:rsidR="00B030CB" w:rsidRPr="000A5C32">
        <w:rPr>
          <w:rFonts w:ascii="Arial" w:hAnsi="Arial" w:cs="Arial"/>
          <w:sz w:val="28"/>
          <w:szCs w:val="28"/>
        </w:rPr>
        <w:t xml:space="preserve">the </w:t>
      </w:r>
      <w:r w:rsidRPr="000A5C32">
        <w:rPr>
          <w:rFonts w:ascii="Arial" w:hAnsi="Arial" w:cs="Arial"/>
          <w:sz w:val="28"/>
          <w:szCs w:val="28"/>
        </w:rPr>
        <w:t xml:space="preserve">heating system will start working automatically and so will the filter pump. The filtration indicator lamp will be on. </w:t>
      </w:r>
    </w:p>
    <w:p w:rsidR="00213D11" w:rsidRPr="000A5C32" w:rsidRDefault="00C85EB2" w:rsidP="00AB34A7">
      <w:pPr>
        <w:jc w:val="left"/>
        <w:rPr>
          <w:rFonts w:ascii="Arial" w:hAnsi="Arial"/>
          <w:sz w:val="24"/>
          <w:szCs w:val="24"/>
        </w:rPr>
      </w:pPr>
      <w:r>
        <w:rPr>
          <w:rFonts w:ascii="Arial" w:hAnsi="Arial" w:cs="Arial"/>
          <w:noProof/>
          <w:color w:val="FF0000"/>
          <w:sz w:val="28"/>
          <w:szCs w:val="28"/>
        </w:rPr>
        <w:drawing>
          <wp:inline distT="0" distB="0" distL="0" distR="0">
            <wp:extent cx="1190625" cy="818515"/>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1190625" cy="818515"/>
                    </a:xfrm>
                    <a:prstGeom prst="rect">
                      <a:avLst/>
                    </a:prstGeom>
                    <a:noFill/>
                    <a:ln w="9525">
                      <a:noFill/>
                      <a:miter lim="800000"/>
                      <a:headEnd/>
                      <a:tailEnd/>
                    </a:ln>
                  </pic:spPr>
                </pic:pic>
              </a:graphicData>
            </a:graphic>
          </wp:inline>
        </w:drawing>
      </w:r>
      <w:r w:rsidR="00213D11" w:rsidRPr="000A5C32">
        <w:rPr>
          <w:rFonts w:ascii="Arial" w:hAnsi="Arial" w:cs="Arial"/>
          <w:color w:val="FF0000"/>
          <w:sz w:val="28"/>
          <w:szCs w:val="28"/>
        </w:rPr>
        <w:t xml:space="preserve"> </w:t>
      </w:r>
      <w:proofErr w:type="gramStart"/>
      <w:r w:rsidR="00213D11" w:rsidRPr="000A5C32">
        <w:rPr>
          <w:rFonts w:ascii="Arial" w:hAnsi="Arial" w:cs="Arial"/>
          <w:color w:val="FF0000"/>
          <w:sz w:val="28"/>
          <w:szCs w:val="28"/>
        </w:rPr>
        <w:t>TEMPERATURE</w:t>
      </w:r>
      <w:r w:rsidR="00213D11" w:rsidRPr="000A5C32">
        <w:rPr>
          <w:rFonts w:ascii="Arial" w:hAnsi="Arial" w:cs="Arial"/>
          <w:sz w:val="28"/>
          <w:szCs w:val="28"/>
        </w:rPr>
        <w:t xml:space="preserve"> </w:t>
      </w:r>
      <w:r w:rsidR="00A94603" w:rsidRPr="000A5C32">
        <w:rPr>
          <w:rFonts w:ascii="Arial" w:hAnsi="Arial" w:cs="Arial"/>
          <w:color w:val="FF0000"/>
          <w:sz w:val="28"/>
          <w:szCs w:val="28"/>
        </w:rPr>
        <w:t xml:space="preserve">Key </w:t>
      </w:r>
      <w:r w:rsidR="00213D11" w:rsidRPr="000A5C32">
        <w:rPr>
          <w:rFonts w:ascii="Arial" w:hAnsi="Arial" w:cs="Arial"/>
          <w:sz w:val="28"/>
          <w:szCs w:val="28"/>
        </w:rPr>
        <w:t>– Key for setting temperature.</w:t>
      </w:r>
      <w:proofErr w:type="gramEnd"/>
      <w:r w:rsidR="00213D11" w:rsidRPr="000A5C32">
        <w:rPr>
          <w:rFonts w:ascii="Arial" w:hAnsi="Arial" w:cs="Arial"/>
          <w:sz w:val="28"/>
          <w:szCs w:val="28"/>
        </w:rPr>
        <w:t xml:space="preserve"> Press this key</w:t>
      </w:r>
      <w:r w:rsidR="00B030CB" w:rsidRPr="000A5C32">
        <w:rPr>
          <w:rFonts w:ascii="Arial" w:hAnsi="Arial" w:cs="Arial"/>
          <w:sz w:val="28"/>
          <w:szCs w:val="28"/>
        </w:rPr>
        <w:t xml:space="preserve"> and</w:t>
      </w:r>
      <w:r w:rsidR="00213D11" w:rsidRPr="000A5C32">
        <w:rPr>
          <w:rFonts w:ascii="Arial" w:hAnsi="Arial" w:cs="Arial"/>
          <w:sz w:val="28"/>
          <w:szCs w:val="28"/>
        </w:rPr>
        <w:t xml:space="preserve"> the numbers on the display screen will start flashing, and the keys for increasing or decreasing temperatures can be pressed to set the temperature. When settings are finished, press the </w:t>
      </w:r>
      <w:r w:rsidR="00213D11" w:rsidRPr="000A5C32">
        <w:rPr>
          <w:rFonts w:ascii="Arial" w:hAnsi="Arial" w:cs="Arial"/>
          <w:color w:val="FF0000"/>
          <w:sz w:val="28"/>
          <w:szCs w:val="28"/>
        </w:rPr>
        <w:t xml:space="preserve">TEMPERATURE </w:t>
      </w:r>
      <w:r w:rsidR="00A94603" w:rsidRPr="000A5C32">
        <w:rPr>
          <w:rFonts w:ascii="Arial" w:hAnsi="Arial" w:cs="Arial"/>
          <w:color w:val="FF0000"/>
          <w:sz w:val="28"/>
          <w:szCs w:val="28"/>
        </w:rPr>
        <w:t xml:space="preserve">Key </w:t>
      </w:r>
      <w:r w:rsidR="00213D11" w:rsidRPr="000A5C32">
        <w:rPr>
          <w:rFonts w:ascii="Arial" w:hAnsi="Arial" w:cs="Arial"/>
          <w:sz w:val="28"/>
          <w:szCs w:val="28"/>
        </w:rPr>
        <w:t>again to confirm</w:t>
      </w:r>
      <w:r w:rsidR="00213D11" w:rsidRPr="000A5C32">
        <w:rPr>
          <w:rFonts w:ascii="Arial" w:hAnsi="Arial"/>
          <w:sz w:val="24"/>
          <w:szCs w:val="24"/>
        </w:rPr>
        <w:t xml:space="preserve">. </w:t>
      </w:r>
      <w:r w:rsidR="000A5C32" w:rsidRPr="007C5EED">
        <w:rPr>
          <w:rFonts w:ascii="Arial" w:hAnsi="Arial"/>
          <w:sz w:val="28"/>
          <w:szCs w:val="28"/>
        </w:rPr>
        <w:t xml:space="preserve">Default temperature is </w:t>
      </w:r>
      <w:smartTag w:uri="urn:schemas-microsoft-com:office:smarttags" w:element="chmetcnv">
        <w:smartTagPr>
          <w:attr w:name="TCSC" w:val="0"/>
          <w:attr w:name="NumberType" w:val="1"/>
          <w:attr w:name="Negative" w:val="False"/>
          <w:attr w:name="HasSpace" w:val="False"/>
          <w:attr w:name="SourceValue" w:val="40"/>
          <w:attr w:name="UnitName" w:val="ﾰC"/>
        </w:smartTagPr>
        <w:r w:rsidR="000A5C32" w:rsidRPr="007C5EED">
          <w:rPr>
            <w:rFonts w:ascii="Arial" w:hAnsi="Arial"/>
            <w:sz w:val="28"/>
            <w:szCs w:val="28"/>
          </w:rPr>
          <w:t>40°C</w:t>
        </w:r>
      </w:smartTag>
      <w:r w:rsidR="000A5C32" w:rsidRPr="007C5EED">
        <w:rPr>
          <w:rFonts w:ascii="Arial" w:hAnsi="Arial"/>
          <w:sz w:val="28"/>
          <w:szCs w:val="28"/>
        </w:rPr>
        <w:t>, and temperature can be set in the range of 20</w:t>
      </w:r>
      <w:smartTag w:uri="urn:schemas-microsoft-com:office:smarttags" w:element="chmetcnv">
        <w:smartTagPr>
          <w:attr w:name="TCSC" w:val="0"/>
          <w:attr w:name="NumberType" w:val="1"/>
          <w:attr w:name="Negative" w:val="True"/>
          <w:attr w:name="HasSpace" w:val="False"/>
          <w:attr w:name="SourceValue" w:val="42"/>
          <w:attr w:name="UnitName" w:val="ﾰC"/>
        </w:smartTagPr>
        <w:r w:rsidR="000A5C32" w:rsidRPr="007C5EED">
          <w:rPr>
            <w:rFonts w:ascii="Arial" w:hAnsi="Arial"/>
            <w:sz w:val="28"/>
            <w:szCs w:val="28"/>
          </w:rPr>
          <w:t>-42°C</w:t>
        </w:r>
      </w:smartTag>
      <w:r w:rsidR="000A5C32" w:rsidRPr="007C5EED">
        <w:rPr>
          <w:rFonts w:ascii="Arial" w:hAnsi="Arial" w:hint="eastAsia"/>
          <w:sz w:val="28"/>
          <w:szCs w:val="28"/>
        </w:rPr>
        <w:t>.</w:t>
      </w:r>
    </w:p>
    <w:p w:rsidR="00213D11" w:rsidRPr="000A5C32" w:rsidRDefault="00C85EB2" w:rsidP="005C65AF">
      <w:pPr>
        <w:ind w:firstLineChars="100" w:firstLine="280"/>
        <w:rPr>
          <w:rFonts w:ascii="Arial" w:hAnsi="Arial" w:cs="Arial"/>
          <w:sz w:val="28"/>
          <w:szCs w:val="28"/>
        </w:rPr>
      </w:pPr>
      <w:r>
        <w:rPr>
          <w:rFonts w:ascii="Arial" w:hAnsi="Arial" w:cs="Arial"/>
          <w:noProof/>
          <w:sz w:val="28"/>
          <w:szCs w:val="28"/>
        </w:rPr>
        <w:drawing>
          <wp:inline distT="0" distB="0" distL="0" distR="0">
            <wp:extent cx="956945" cy="54229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956945" cy="542290"/>
                    </a:xfrm>
                    <a:prstGeom prst="rect">
                      <a:avLst/>
                    </a:prstGeom>
                    <a:noFill/>
                    <a:ln w="9525">
                      <a:noFill/>
                      <a:miter lim="800000"/>
                      <a:headEnd/>
                      <a:tailEnd/>
                    </a:ln>
                  </pic:spPr>
                </pic:pic>
              </a:graphicData>
            </a:graphic>
          </wp:inline>
        </w:drawing>
      </w:r>
      <w:r w:rsidR="00213D11" w:rsidRPr="000A5C32">
        <w:rPr>
          <w:rFonts w:ascii="Arial" w:hAnsi="Arial" w:cs="Arial"/>
          <w:sz w:val="28"/>
          <w:szCs w:val="28"/>
        </w:rPr>
        <w:t xml:space="preserve"> ------ Key for increasing temperature</w:t>
      </w:r>
    </w:p>
    <w:p w:rsidR="00213D11" w:rsidRPr="000A5C32" w:rsidRDefault="00C85EB2" w:rsidP="005C65AF">
      <w:pPr>
        <w:ind w:firstLineChars="100" w:firstLine="280"/>
        <w:rPr>
          <w:rFonts w:ascii="Arial" w:hAnsi="Arial" w:cs="Arial"/>
          <w:sz w:val="28"/>
          <w:szCs w:val="28"/>
        </w:rPr>
      </w:pPr>
      <w:r>
        <w:rPr>
          <w:rFonts w:ascii="Arial" w:hAnsi="Arial" w:cs="Arial"/>
          <w:noProof/>
          <w:sz w:val="28"/>
          <w:szCs w:val="28"/>
        </w:rPr>
        <w:drawing>
          <wp:inline distT="0" distB="0" distL="0" distR="0">
            <wp:extent cx="956945" cy="57404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956945" cy="574040"/>
                    </a:xfrm>
                    <a:prstGeom prst="rect">
                      <a:avLst/>
                    </a:prstGeom>
                    <a:noFill/>
                    <a:ln w="9525">
                      <a:noFill/>
                      <a:miter lim="800000"/>
                      <a:headEnd/>
                      <a:tailEnd/>
                    </a:ln>
                  </pic:spPr>
                </pic:pic>
              </a:graphicData>
            </a:graphic>
          </wp:inline>
        </w:drawing>
      </w:r>
      <w:r w:rsidR="00213D11" w:rsidRPr="000A5C32">
        <w:rPr>
          <w:rFonts w:ascii="Arial" w:hAnsi="Arial" w:cs="Arial"/>
          <w:sz w:val="28"/>
          <w:szCs w:val="28"/>
        </w:rPr>
        <w:t xml:space="preserve"> ------ Key for decreasing temperature</w:t>
      </w:r>
    </w:p>
    <w:p w:rsidR="00213D11" w:rsidRPr="000A5C32" w:rsidRDefault="00213D11" w:rsidP="00213D11">
      <w:pPr>
        <w:ind w:firstLineChars="100" w:firstLine="280"/>
        <w:rPr>
          <w:rFonts w:ascii="Arial" w:hAnsi="Arial" w:cs="Arial"/>
          <w:sz w:val="28"/>
          <w:szCs w:val="28"/>
        </w:rPr>
      </w:pPr>
    </w:p>
    <w:p w:rsidR="00213D11" w:rsidRPr="000A5C32" w:rsidRDefault="00C85EB2" w:rsidP="005C65AF">
      <w:pPr>
        <w:ind w:firstLineChars="100" w:firstLine="280"/>
        <w:rPr>
          <w:rFonts w:ascii="Arial" w:hAnsi="Arial" w:cs="Arial"/>
          <w:sz w:val="28"/>
          <w:szCs w:val="28"/>
        </w:rPr>
      </w:pPr>
      <w:r>
        <w:rPr>
          <w:rFonts w:ascii="Arial" w:hAnsi="Arial" w:cs="Arial"/>
          <w:noProof/>
          <w:sz w:val="28"/>
          <w:szCs w:val="28"/>
        </w:rPr>
        <w:lastRenderedPageBreak/>
        <w:drawing>
          <wp:inline distT="0" distB="0" distL="0" distR="0">
            <wp:extent cx="2328545" cy="1669415"/>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328545" cy="1669415"/>
                    </a:xfrm>
                    <a:prstGeom prst="rect">
                      <a:avLst/>
                    </a:prstGeom>
                    <a:noFill/>
                    <a:ln w="9525">
                      <a:noFill/>
                      <a:miter lim="800000"/>
                      <a:headEnd/>
                      <a:tailEnd/>
                    </a:ln>
                  </pic:spPr>
                </pic:pic>
              </a:graphicData>
            </a:graphic>
          </wp:inline>
        </w:drawing>
      </w:r>
      <w:r w:rsidR="00AB34A7" w:rsidRPr="000A5C32">
        <w:rPr>
          <w:rFonts w:ascii="Arial" w:hAnsi="Arial" w:cs="Arial"/>
          <w:sz w:val="28"/>
          <w:szCs w:val="28"/>
        </w:rPr>
        <w:tab/>
      </w:r>
      <w:r>
        <w:rPr>
          <w:rFonts w:ascii="Arial" w:hAnsi="Arial" w:cs="Arial"/>
          <w:noProof/>
          <w:sz w:val="28"/>
          <w:szCs w:val="28"/>
        </w:rPr>
        <w:drawing>
          <wp:inline distT="0" distB="0" distL="0" distR="0">
            <wp:extent cx="2286000" cy="166941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286000" cy="1669415"/>
                    </a:xfrm>
                    <a:prstGeom prst="rect">
                      <a:avLst/>
                    </a:prstGeom>
                    <a:noFill/>
                    <a:ln w="9525">
                      <a:noFill/>
                      <a:miter lim="800000"/>
                      <a:headEnd/>
                      <a:tailEnd/>
                    </a:ln>
                  </pic:spPr>
                </pic:pic>
              </a:graphicData>
            </a:graphic>
          </wp:inline>
        </w:drawing>
      </w:r>
    </w:p>
    <w:p w:rsidR="00213D11" w:rsidRPr="000A5C32" w:rsidRDefault="00213D11" w:rsidP="00213D11">
      <w:pPr>
        <w:rPr>
          <w:rFonts w:ascii="Arial" w:hAnsi="Arial" w:cs="Arial"/>
          <w:sz w:val="28"/>
          <w:szCs w:val="28"/>
        </w:rPr>
      </w:pPr>
      <w:r w:rsidRPr="000A5C32">
        <w:rPr>
          <w:rFonts w:ascii="Arial" w:hAnsi="Arial" w:cs="Arial"/>
          <w:sz w:val="28"/>
          <w:szCs w:val="28"/>
        </w:rPr>
        <w:t xml:space="preserve">Base of the controller is made of environmental-friendly PU </w:t>
      </w:r>
      <w:r w:rsidR="00B030CB" w:rsidRPr="000A5C32">
        <w:rPr>
          <w:rFonts w:ascii="Arial" w:hAnsi="Arial" w:cs="Arial"/>
          <w:sz w:val="28"/>
          <w:szCs w:val="28"/>
        </w:rPr>
        <w:t>material that</w:t>
      </w:r>
      <w:r w:rsidRPr="000A5C32">
        <w:rPr>
          <w:rFonts w:ascii="Arial" w:hAnsi="Arial" w:cs="Arial"/>
          <w:sz w:val="28"/>
          <w:szCs w:val="28"/>
        </w:rPr>
        <w:t xml:space="preserve"> is soft and comfortable. Surface of the base can be washed. </w:t>
      </w:r>
    </w:p>
    <w:p w:rsidR="00213D11" w:rsidRPr="000A5C32" w:rsidRDefault="00213D11" w:rsidP="00213D11">
      <w:pPr>
        <w:rPr>
          <w:rFonts w:ascii="Arial" w:hAnsi="Arial" w:cs="Arial"/>
          <w:sz w:val="28"/>
          <w:szCs w:val="28"/>
        </w:rPr>
      </w:pPr>
      <w:r w:rsidRPr="000A5C32">
        <w:rPr>
          <w:rFonts w:ascii="Arial" w:hAnsi="Arial" w:cs="Arial"/>
          <w:sz w:val="28"/>
          <w:szCs w:val="28"/>
        </w:rPr>
        <w:t>The controller is chrome-</w:t>
      </w:r>
      <w:r w:rsidR="00B030CB" w:rsidRPr="000A5C32">
        <w:rPr>
          <w:rFonts w:ascii="Arial" w:hAnsi="Arial" w:cs="Arial"/>
          <w:sz w:val="28"/>
          <w:szCs w:val="28"/>
        </w:rPr>
        <w:t>plated</w:t>
      </w:r>
      <w:r w:rsidRPr="000A5C32">
        <w:rPr>
          <w:rFonts w:ascii="Arial" w:hAnsi="Arial" w:cs="Arial"/>
          <w:sz w:val="28"/>
          <w:szCs w:val="28"/>
        </w:rPr>
        <w:t>, which meets ROHS standard</w:t>
      </w:r>
      <w:r w:rsidR="00B030CB" w:rsidRPr="000A5C32">
        <w:rPr>
          <w:rFonts w:ascii="Arial" w:hAnsi="Arial" w:cs="Arial"/>
          <w:sz w:val="28"/>
          <w:szCs w:val="28"/>
        </w:rPr>
        <w:t>s</w:t>
      </w:r>
      <w:r w:rsidRPr="000A5C32">
        <w:rPr>
          <w:rFonts w:ascii="Arial" w:hAnsi="Arial" w:cs="Arial"/>
          <w:sz w:val="28"/>
          <w:szCs w:val="28"/>
        </w:rPr>
        <w:t>.</w:t>
      </w:r>
    </w:p>
    <w:p w:rsidR="00213D11" w:rsidRPr="000A5C32" w:rsidRDefault="00213D11" w:rsidP="00213D11">
      <w:pPr>
        <w:rPr>
          <w:rFonts w:ascii="Arial" w:hAnsi="Arial" w:cs="Arial"/>
          <w:sz w:val="28"/>
          <w:szCs w:val="28"/>
        </w:rPr>
      </w:pPr>
      <w:r w:rsidRPr="000A5C32">
        <w:rPr>
          <w:rFonts w:ascii="Arial" w:hAnsi="Arial" w:cs="Arial"/>
          <w:sz w:val="28"/>
          <w:szCs w:val="28"/>
        </w:rPr>
        <w:t>Surface films are glued to</w:t>
      </w:r>
      <w:r w:rsidR="00AB34A7" w:rsidRPr="000A5C32">
        <w:rPr>
          <w:rFonts w:ascii="Arial" w:hAnsi="Arial" w:cs="Arial"/>
          <w:sz w:val="28"/>
          <w:szCs w:val="28"/>
        </w:rPr>
        <w:t xml:space="preserve"> the controller by marine glue.</w:t>
      </w:r>
    </w:p>
    <w:p w:rsidR="00AB34A7" w:rsidRPr="000A5C32" w:rsidRDefault="00AB34A7" w:rsidP="00213D11">
      <w:pPr>
        <w:rPr>
          <w:rFonts w:ascii="Arial" w:hAnsi="Arial" w:cs="Arial"/>
          <w:sz w:val="28"/>
          <w:szCs w:val="28"/>
        </w:rPr>
      </w:pPr>
    </w:p>
    <w:p w:rsidR="00213D11" w:rsidRPr="000A5C32" w:rsidRDefault="00213D11" w:rsidP="00213D11">
      <w:pPr>
        <w:rPr>
          <w:rFonts w:ascii="Arial" w:hAnsi="Arial" w:cs="Arial"/>
          <w:color w:val="FF0000"/>
          <w:sz w:val="28"/>
          <w:szCs w:val="28"/>
        </w:rPr>
      </w:pPr>
      <w:r w:rsidRPr="000A5C32">
        <w:rPr>
          <w:rFonts w:ascii="Arial" w:hAnsi="Arial" w:cs="Arial"/>
          <w:color w:val="FF0000"/>
          <w:sz w:val="28"/>
          <w:szCs w:val="28"/>
        </w:rPr>
        <w:t xml:space="preserve">Body of </w:t>
      </w:r>
      <w:r w:rsidR="00B030CB" w:rsidRPr="000A5C32">
        <w:rPr>
          <w:rFonts w:ascii="Arial" w:hAnsi="Arial" w:cs="Arial"/>
          <w:color w:val="FF0000"/>
          <w:sz w:val="28"/>
          <w:szCs w:val="28"/>
        </w:rPr>
        <w:t>spa</w:t>
      </w:r>
      <w:r w:rsidRPr="000A5C32">
        <w:rPr>
          <w:rFonts w:ascii="Arial" w:hAnsi="Arial" w:cs="Arial"/>
          <w:color w:val="FF0000"/>
          <w:sz w:val="28"/>
          <w:szCs w:val="28"/>
        </w:rPr>
        <w:t>:</w:t>
      </w:r>
    </w:p>
    <w:p w:rsidR="00213D11" w:rsidRPr="000A5C32" w:rsidRDefault="00C85EB2" w:rsidP="00EF55D3">
      <w:pPr>
        <w:ind w:firstLineChars="100" w:firstLine="280"/>
        <w:rPr>
          <w:rFonts w:ascii="Arial" w:hAnsi="Arial" w:cs="Arial"/>
          <w:sz w:val="28"/>
          <w:szCs w:val="28"/>
        </w:rPr>
      </w:pPr>
      <w:r>
        <w:rPr>
          <w:rFonts w:ascii="Arial" w:hAnsi="Arial" w:cs="Arial"/>
          <w:noProof/>
          <w:sz w:val="28"/>
          <w:szCs w:val="28"/>
        </w:rPr>
        <w:drawing>
          <wp:inline distT="0" distB="0" distL="0" distR="0">
            <wp:extent cx="3126105" cy="2306955"/>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126105" cy="2306955"/>
                    </a:xfrm>
                    <a:prstGeom prst="rect">
                      <a:avLst/>
                    </a:prstGeom>
                    <a:noFill/>
                    <a:ln w="9525">
                      <a:noFill/>
                      <a:miter lim="800000"/>
                      <a:headEnd/>
                      <a:tailEnd/>
                    </a:ln>
                  </pic:spPr>
                </pic:pic>
              </a:graphicData>
            </a:graphic>
          </wp:inline>
        </w:drawing>
      </w:r>
      <w:r w:rsidR="00213D11" w:rsidRPr="000A5C32">
        <w:rPr>
          <w:rFonts w:ascii="Arial" w:hAnsi="Arial" w:cs="Arial"/>
          <w:sz w:val="28"/>
          <w:szCs w:val="28"/>
        </w:rPr>
        <w:t xml:space="preserve"> </w:t>
      </w:r>
    </w:p>
    <w:p w:rsidR="00213D11" w:rsidRPr="000A5C32" w:rsidRDefault="007C5EED" w:rsidP="00AB34A7">
      <w:pPr>
        <w:ind w:left="560" w:hangingChars="200" w:hanging="560"/>
        <w:jc w:val="left"/>
        <w:rPr>
          <w:rFonts w:ascii="Arial" w:hAnsi="Arial" w:cs="Arial"/>
          <w:sz w:val="28"/>
          <w:szCs w:val="28"/>
        </w:rPr>
      </w:pPr>
      <w:r>
        <w:rPr>
          <w:rFonts w:ascii="Arial" w:hAnsi="Arial" w:cs="Arial" w:hint="eastAsia"/>
          <w:sz w:val="28"/>
          <w:szCs w:val="28"/>
        </w:rPr>
        <w:t>1</w:t>
      </w:r>
      <w:r w:rsidR="00213D11" w:rsidRPr="000A5C32">
        <w:rPr>
          <w:rFonts w:ascii="Arial" w:hAnsi="Arial" w:cs="Arial"/>
          <w:sz w:val="28"/>
          <w:szCs w:val="28"/>
        </w:rPr>
        <w:t>.</w:t>
      </w:r>
      <w:r w:rsidR="00213D11" w:rsidRPr="000A5C32">
        <w:rPr>
          <w:rFonts w:ascii="Arial" w:hAnsi="Arial" w:cs="Arial"/>
          <w:sz w:val="28"/>
          <w:szCs w:val="28"/>
        </w:rPr>
        <w:tab/>
        <w:t xml:space="preserve">Water filling of water tank body: water should be filled to a position </w:t>
      </w:r>
      <w:smartTag w:uri="urn:schemas-microsoft-com:office:smarttags" w:element="chmetcnv">
        <w:smartTagPr>
          <w:attr w:name="TCSC" w:val="0"/>
          <w:attr w:name="NumberType" w:val="1"/>
          <w:attr w:name="Negative" w:val="False"/>
          <w:attr w:name="HasSpace" w:val="False"/>
          <w:attr w:name="SourceValue" w:val="20"/>
          <w:attr w:name="UnitName" w:val="mm"/>
        </w:smartTagPr>
        <w:r w:rsidR="00213D11" w:rsidRPr="000A5C32">
          <w:rPr>
            <w:rFonts w:ascii="Arial" w:hAnsi="Arial" w:cs="Arial"/>
            <w:sz w:val="28"/>
            <w:szCs w:val="28"/>
          </w:rPr>
          <w:t>20mm</w:t>
        </w:r>
      </w:smartTag>
      <w:r w:rsidR="00213D11" w:rsidRPr="000A5C32">
        <w:rPr>
          <w:rFonts w:ascii="Arial" w:hAnsi="Arial" w:cs="Arial"/>
          <w:sz w:val="28"/>
          <w:szCs w:val="28"/>
        </w:rPr>
        <w:t xml:space="preserve"> higher than the water line. If lower, heating may not be realized. If higher, water may spill over the tank in use. </w:t>
      </w:r>
    </w:p>
    <w:p w:rsidR="00213D11" w:rsidRPr="000A5C32" w:rsidRDefault="007C5EED" w:rsidP="00AB34A7">
      <w:pPr>
        <w:ind w:left="560" w:hangingChars="200" w:hanging="560"/>
        <w:jc w:val="left"/>
        <w:rPr>
          <w:rFonts w:ascii="Arial" w:hAnsi="Arial" w:cs="Arial"/>
          <w:sz w:val="28"/>
          <w:szCs w:val="28"/>
        </w:rPr>
      </w:pPr>
      <w:r>
        <w:rPr>
          <w:rFonts w:ascii="Arial" w:hAnsi="Arial" w:cs="Arial" w:hint="eastAsia"/>
          <w:sz w:val="28"/>
          <w:szCs w:val="28"/>
        </w:rPr>
        <w:t>2</w:t>
      </w:r>
      <w:r w:rsidR="00213D11" w:rsidRPr="000A5C32">
        <w:rPr>
          <w:rFonts w:ascii="Arial" w:hAnsi="Arial" w:cs="Arial"/>
          <w:sz w:val="28"/>
          <w:szCs w:val="28"/>
        </w:rPr>
        <w:t>.</w:t>
      </w:r>
      <w:r w:rsidR="00213D11" w:rsidRPr="000A5C32">
        <w:rPr>
          <w:rFonts w:ascii="Arial" w:hAnsi="Arial" w:cs="Arial"/>
          <w:sz w:val="28"/>
          <w:szCs w:val="28"/>
        </w:rPr>
        <w:tab/>
        <w:t>Maintenance of water in the water tank body</w:t>
      </w:r>
    </w:p>
    <w:p w:rsidR="00213D11" w:rsidRPr="000A5C32" w:rsidRDefault="007C5EED" w:rsidP="00AB34A7">
      <w:pPr>
        <w:ind w:leftChars="256" w:left="1076" w:hangingChars="192" w:hanging="538"/>
        <w:jc w:val="left"/>
        <w:rPr>
          <w:rFonts w:ascii="Arial" w:hAnsi="Arial" w:cs="Arial"/>
          <w:sz w:val="28"/>
          <w:szCs w:val="28"/>
        </w:rPr>
      </w:pPr>
      <w:r>
        <w:rPr>
          <w:rFonts w:ascii="Arial" w:hAnsi="Arial" w:cs="Arial" w:hint="eastAsia"/>
          <w:sz w:val="28"/>
          <w:szCs w:val="28"/>
        </w:rPr>
        <w:t>2</w:t>
      </w:r>
      <w:r w:rsidR="00213D11" w:rsidRPr="000A5C32">
        <w:rPr>
          <w:rFonts w:ascii="Arial" w:hAnsi="Arial" w:cs="Arial"/>
          <w:sz w:val="28"/>
          <w:szCs w:val="28"/>
        </w:rPr>
        <w:t>.1</w:t>
      </w:r>
      <w:r w:rsidR="00213D11" w:rsidRPr="000A5C32">
        <w:rPr>
          <w:rFonts w:ascii="Arial" w:hAnsi="Arial" w:cs="Arial"/>
          <w:sz w:val="28"/>
          <w:szCs w:val="28"/>
        </w:rPr>
        <w:tab/>
        <w:t xml:space="preserve">Water in the water tank body should be filtered at fixed time regularly. It is not suggested to filter the water at all times. </w:t>
      </w:r>
    </w:p>
    <w:p w:rsidR="00213D11" w:rsidRPr="000A5C32" w:rsidRDefault="007C5EED" w:rsidP="00AB34A7">
      <w:pPr>
        <w:ind w:leftChars="256" w:left="1076" w:hangingChars="192" w:hanging="538"/>
        <w:jc w:val="left"/>
        <w:rPr>
          <w:rFonts w:ascii="Arial" w:hAnsi="Arial" w:cs="Arial"/>
          <w:sz w:val="28"/>
          <w:szCs w:val="28"/>
        </w:rPr>
      </w:pPr>
      <w:r>
        <w:rPr>
          <w:rFonts w:ascii="Arial" w:hAnsi="Arial" w:cs="Arial" w:hint="eastAsia"/>
          <w:sz w:val="28"/>
          <w:szCs w:val="28"/>
        </w:rPr>
        <w:t>2</w:t>
      </w:r>
      <w:r w:rsidR="00213D11" w:rsidRPr="000A5C32">
        <w:rPr>
          <w:rFonts w:ascii="Arial" w:hAnsi="Arial" w:cs="Arial"/>
          <w:sz w:val="28"/>
          <w:szCs w:val="28"/>
        </w:rPr>
        <w:t>.2</w:t>
      </w:r>
      <w:r w:rsidR="00213D11" w:rsidRPr="000A5C32">
        <w:rPr>
          <w:rFonts w:ascii="Arial" w:hAnsi="Arial" w:cs="Arial"/>
          <w:sz w:val="28"/>
          <w:szCs w:val="28"/>
        </w:rPr>
        <w:tab/>
        <w:t xml:space="preserve">Water in the water tank body should be treated with chemical agents periodically. However, chemical agents with calcium ions must not be used. If chemical agents with calcium ions are used for water </w:t>
      </w:r>
      <w:r w:rsidR="00213D11" w:rsidRPr="000A5C32">
        <w:rPr>
          <w:rFonts w:ascii="Arial" w:hAnsi="Arial" w:cs="Arial"/>
          <w:sz w:val="28"/>
          <w:szCs w:val="28"/>
        </w:rPr>
        <w:lastRenderedPageBreak/>
        <w:t>treatment, there will be very likely to form scale</w:t>
      </w:r>
      <w:r w:rsidR="00B030CB" w:rsidRPr="000A5C32">
        <w:rPr>
          <w:rFonts w:ascii="Arial" w:hAnsi="Arial" w:cs="Arial"/>
          <w:sz w:val="28"/>
          <w:szCs w:val="28"/>
        </w:rPr>
        <w:t>s</w:t>
      </w:r>
      <w:r w:rsidR="00213D11" w:rsidRPr="000A5C32">
        <w:rPr>
          <w:rFonts w:ascii="Arial" w:hAnsi="Arial" w:cs="Arial"/>
          <w:sz w:val="28"/>
          <w:szCs w:val="28"/>
        </w:rPr>
        <w:t xml:space="preserve"> on the walls of water tank and inner heating pipes. Water scale</w:t>
      </w:r>
      <w:r w:rsidR="00B030CB" w:rsidRPr="000A5C32">
        <w:rPr>
          <w:rFonts w:ascii="Arial" w:hAnsi="Arial" w:cs="Arial"/>
          <w:sz w:val="28"/>
          <w:szCs w:val="28"/>
        </w:rPr>
        <w:t>s</w:t>
      </w:r>
      <w:r w:rsidR="00213D11" w:rsidRPr="000A5C32">
        <w:rPr>
          <w:rFonts w:ascii="Arial" w:hAnsi="Arial" w:cs="Arial"/>
          <w:sz w:val="28"/>
          <w:szCs w:val="28"/>
        </w:rPr>
        <w:t xml:space="preserve"> will directly damage the inner electrical components inside the control cabinet and further affect the service life of control cabinet. </w:t>
      </w:r>
    </w:p>
    <w:p w:rsidR="00213D11" w:rsidRPr="000A5C32" w:rsidRDefault="007C5EED" w:rsidP="00AB34A7">
      <w:pPr>
        <w:ind w:leftChars="256" w:left="1076" w:hangingChars="192" w:hanging="538"/>
        <w:jc w:val="left"/>
        <w:rPr>
          <w:rFonts w:ascii="Arial" w:hAnsi="Arial" w:cs="Arial"/>
          <w:sz w:val="28"/>
          <w:szCs w:val="28"/>
        </w:rPr>
      </w:pPr>
      <w:r>
        <w:rPr>
          <w:rFonts w:ascii="Arial" w:hAnsi="Arial" w:cs="Arial" w:hint="eastAsia"/>
          <w:sz w:val="28"/>
          <w:szCs w:val="28"/>
        </w:rPr>
        <w:t>2</w:t>
      </w:r>
      <w:r w:rsidR="00213D11" w:rsidRPr="000A5C32">
        <w:rPr>
          <w:rFonts w:ascii="Arial" w:hAnsi="Arial" w:cs="Arial"/>
          <w:sz w:val="28"/>
          <w:szCs w:val="28"/>
        </w:rPr>
        <w:t>.3</w:t>
      </w:r>
      <w:r w:rsidR="00213D11" w:rsidRPr="000A5C32">
        <w:rPr>
          <w:rFonts w:ascii="Arial" w:hAnsi="Arial" w:cs="Arial"/>
          <w:sz w:val="28"/>
          <w:szCs w:val="28"/>
        </w:rPr>
        <w:tab/>
        <w:t xml:space="preserve">If the filtration system has worked for 168 hours, the system will </w:t>
      </w:r>
      <w:r w:rsidR="00A94603" w:rsidRPr="000A5C32">
        <w:rPr>
          <w:rFonts w:ascii="Arial" w:hAnsi="Arial" w:cs="Arial"/>
          <w:sz w:val="28"/>
          <w:szCs w:val="28"/>
        </w:rPr>
        <w:t>emit</w:t>
      </w:r>
      <w:r w:rsidR="00213D11" w:rsidRPr="000A5C32">
        <w:rPr>
          <w:rFonts w:ascii="Arial" w:hAnsi="Arial" w:cs="Arial"/>
          <w:sz w:val="28"/>
          <w:szCs w:val="28"/>
        </w:rPr>
        <w:t xml:space="preserve"> a warning tone to remind the user to clean or replace the filter element. </w:t>
      </w:r>
    </w:p>
    <w:p w:rsidR="00213D11" w:rsidRPr="000A5C32" w:rsidRDefault="007C5EED" w:rsidP="00AB34A7">
      <w:pPr>
        <w:jc w:val="left"/>
        <w:rPr>
          <w:rFonts w:ascii="Arial" w:hAnsi="Arial" w:cs="Arial"/>
          <w:sz w:val="28"/>
          <w:szCs w:val="28"/>
        </w:rPr>
      </w:pPr>
      <w:r>
        <w:rPr>
          <w:rFonts w:ascii="Arial" w:hAnsi="Arial" w:cs="Arial" w:hint="eastAsia"/>
          <w:sz w:val="28"/>
          <w:szCs w:val="28"/>
        </w:rPr>
        <w:t>3</w:t>
      </w:r>
      <w:r w:rsidR="00213D11" w:rsidRPr="000A5C32">
        <w:rPr>
          <w:rFonts w:ascii="Arial" w:hAnsi="Arial" w:cs="Arial"/>
          <w:sz w:val="28"/>
          <w:szCs w:val="28"/>
        </w:rPr>
        <w:t>.</w:t>
      </w:r>
      <w:r w:rsidR="00213D11" w:rsidRPr="000A5C32">
        <w:rPr>
          <w:rFonts w:ascii="Arial" w:hAnsi="Arial" w:cs="Arial"/>
          <w:sz w:val="28"/>
          <w:szCs w:val="28"/>
        </w:rPr>
        <w:tab/>
        <w:t>Conservation of SPA</w:t>
      </w:r>
    </w:p>
    <w:p w:rsidR="00213D11" w:rsidRPr="000A5C32" w:rsidRDefault="00213D11" w:rsidP="00AB34A7">
      <w:pPr>
        <w:jc w:val="left"/>
        <w:rPr>
          <w:rFonts w:ascii="Arial" w:hAnsi="Arial" w:cs="Arial"/>
          <w:sz w:val="28"/>
          <w:szCs w:val="28"/>
        </w:rPr>
      </w:pPr>
      <w:r w:rsidRPr="000A5C32">
        <w:rPr>
          <w:rFonts w:ascii="Arial" w:hAnsi="Arial" w:cs="Arial"/>
          <w:sz w:val="28"/>
          <w:szCs w:val="28"/>
        </w:rPr>
        <w:t>Drain off the water inside the water tank completely and wipe off drop</w:t>
      </w:r>
      <w:r w:rsidR="00B030CB" w:rsidRPr="000A5C32">
        <w:rPr>
          <w:rFonts w:ascii="Arial" w:hAnsi="Arial" w:cs="Arial"/>
          <w:sz w:val="28"/>
          <w:szCs w:val="28"/>
        </w:rPr>
        <w:t>lets</w:t>
      </w:r>
      <w:r w:rsidRPr="000A5C32">
        <w:rPr>
          <w:rFonts w:ascii="Arial" w:hAnsi="Arial" w:cs="Arial"/>
          <w:sz w:val="28"/>
          <w:szCs w:val="28"/>
        </w:rPr>
        <w:t xml:space="preserve"> of water on </w:t>
      </w:r>
      <w:r w:rsidR="00B030CB" w:rsidRPr="000A5C32">
        <w:rPr>
          <w:rFonts w:ascii="Arial" w:hAnsi="Arial" w:cs="Arial"/>
          <w:sz w:val="28"/>
          <w:szCs w:val="28"/>
        </w:rPr>
        <w:t xml:space="preserve">the </w:t>
      </w:r>
      <w:r w:rsidRPr="000A5C32">
        <w:rPr>
          <w:rFonts w:ascii="Arial" w:hAnsi="Arial" w:cs="Arial"/>
          <w:sz w:val="28"/>
          <w:szCs w:val="28"/>
        </w:rPr>
        <w:t>walls. After that, lay aside the SPA for 24 hours</w:t>
      </w:r>
      <w:r w:rsidR="00A94603" w:rsidRPr="000A5C32">
        <w:rPr>
          <w:rFonts w:ascii="Arial" w:hAnsi="Arial" w:cs="Arial"/>
          <w:sz w:val="28"/>
          <w:szCs w:val="28"/>
        </w:rPr>
        <w:t>,</w:t>
      </w:r>
      <w:r w:rsidRPr="000A5C32">
        <w:rPr>
          <w:rFonts w:ascii="Arial" w:hAnsi="Arial" w:cs="Arial"/>
          <w:sz w:val="28"/>
          <w:szCs w:val="28"/>
        </w:rPr>
        <w:t xml:space="preserve"> exhaust </w:t>
      </w:r>
      <w:r w:rsidR="00B030CB" w:rsidRPr="000A5C32">
        <w:rPr>
          <w:rFonts w:ascii="Arial" w:hAnsi="Arial" w:cs="Arial"/>
          <w:sz w:val="28"/>
          <w:szCs w:val="28"/>
        </w:rPr>
        <w:t xml:space="preserve">the air </w:t>
      </w:r>
      <w:r w:rsidRPr="000A5C32">
        <w:rPr>
          <w:rFonts w:ascii="Arial" w:hAnsi="Arial" w:cs="Arial"/>
          <w:sz w:val="28"/>
          <w:szCs w:val="28"/>
        </w:rPr>
        <w:t xml:space="preserve">and fold. If it is </w:t>
      </w:r>
      <w:proofErr w:type="gramStart"/>
      <w:r w:rsidR="00B030CB" w:rsidRPr="000A5C32">
        <w:rPr>
          <w:rFonts w:ascii="Arial" w:hAnsi="Arial" w:cs="Arial"/>
          <w:sz w:val="28"/>
          <w:szCs w:val="28"/>
        </w:rPr>
        <w:t>W</w:t>
      </w:r>
      <w:r w:rsidRPr="000A5C32">
        <w:rPr>
          <w:rFonts w:ascii="Arial" w:hAnsi="Arial" w:cs="Arial"/>
          <w:sz w:val="28"/>
          <w:szCs w:val="28"/>
        </w:rPr>
        <w:t>inter</w:t>
      </w:r>
      <w:proofErr w:type="gramEnd"/>
      <w:r w:rsidRPr="000A5C32">
        <w:rPr>
          <w:rFonts w:ascii="Arial" w:hAnsi="Arial" w:cs="Arial"/>
          <w:sz w:val="28"/>
          <w:szCs w:val="28"/>
        </w:rPr>
        <w:t xml:space="preserve">, please fold the SPA indoors. Because outside temperature in </w:t>
      </w:r>
      <w:proofErr w:type="gramStart"/>
      <w:r w:rsidR="00B030CB" w:rsidRPr="000A5C32">
        <w:rPr>
          <w:rFonts w:ascii="Arial" w:hAnsi="Arial" w:cs="Arial"/>
          <w:sz w:val="28"/>
          <w:szCs w:val="28"/>
        </w:rPr>
        <w:t>W</w:t>
      </w:r>
      <w:r w:rsidRPr="000A5C32">
        <w:rPr>
          <w:rFonts w:ascii="Arial" w:hAnsi="Arial" w:cs="Arial"/>
          <w:sz w:val="28"/>
          <w:szCs w:val="28"/>
        </w:rPr>
        <w:t>inter</w:t>
      </w:r>
      <w:proofErr w:type="gramEnd"/>
      <w:r w:rsidRPr="000A5C32">
        <w:rPr>
          <w:rFonts w:ascii="Arial" w:hAnsi="Arial" w:cs="Arial"/>
          <w:sz w:val="28"/>
          <w:szCs w:val="28"/>
        </w:rPr>
        <w:t xml:space="preserve"> is very low and materials may become hard. In that case, folding </w:t>
      </w:r>
      <w:r w:rsidR="00A94603" w:rsidRPr="000A5C32">
        <w:rPr>
          <w:rFonts w:ascii="Arial" w:hAnsi="Arial" w:cs="Arial"/>
          <w:sz w:val="28"/>
          <w:szCs w:val="28"/>
        </w:rPr>
        <w:t xml:space="preserve">the </w:t>
      </w:r>
      <w:r w:rsidRPr="000A5C32">
        <w:rPr>
          <w:rFonts w:ascii="Arial" w:hAnsi="Arial" w:cs="Arial"/>
          <w:sz w:val="28"/>
          <w:szCs w:val="28"/>
        </w:rPr>
        <w:t xml:space="preserve">materials may result in breakage. Put the SPA inside the packing case after folding it well and then put the case </w:t>
      </w:r>
      <w:r w:rsidR="00B030CB" w:rsidRPr="000A5C32">
        <w:rPr>
          <w:rFonts w:ascii="Arial" w:hAnsi="Arial" w:cs="Arial"/>
          <w:sz w:val="28"/>
          <w:szCs w:val="28"/>
        </w:rPr>
        <w:t xml:space="preserve">in </w:t>
      </w:r>
      <w:r w:rsidRPr="000A5C32">
        <w:rPr>
          <w:rFonts w:ascii="Arial" w:hAnsi="Arial" w:cs="Arial"/>
          <w:sz w:val="28"/>
          <w:szCs w:val="28"/>
        </w:rPr>
        <w:t>a shade</w:t>
      </w:r>
      <w:r w:rsidR="00B030CB" w:rsidRPr="000A5C32">
        <w:rPr>
          <w:rFonts w:ascii="Arial" w:hAnsi="Arial" w:cs="Arial"/>
          <w:sz w:val="28"/>
          <w:szCs w:val="28"/>
        </w:rPr>
        <w:t>d</w:t>
      </w:r>
      <w:r w:rsidRPr="000A5C32">
        <w:rPr>
          <w:rFonts w:ascii="Arial" w:hAnsi="Arial" w:cs="Arial"/>
          <w:sz w:val="28"/>
          <w:szCs w:val="28"/>
        </w:rPr>
        <w:t xml:space="preserve"> place to avoid direct sunlight. </w:t>
      </w:r>
    </w:p>
    <w:p w:rsidR="00213D11" w:rsidRPr="000A5C32" w:rsidRDefault="00213D11" w:rsidP="00AB34A7">
      <w:pPr>
        <w:ind w:left="1"/>
        <w:rPr>
          <w:rFonts w:ascii="Arial" w:hAnsi="Arial"/>
          <w:sz w:val="28"/>
        </w:rPr>
      </w:pPr>
    </w:p>
    <w:p w:rsidR="004F30D5" w:rsidRPr="000A5C32" w:rsidRDefault="004F30D5">
      <w:pPr>
        <w:ind w:left="840" w:hangingChars="300" w:hanging="840"/>
        <w:rPr>
          <w:rFonts w:ascii="Arial" w:hAnsi="Arial"/>
          <w:sz w:val="28"/>
        </w:rPr>
      </w:pPr>
    </w:p>
    <w:p w:rsidR="004F30D5" w:rsidRPr="000A5C32" w:rsidRDefault="004F30D5">
      <w:pPr>
        <w:ind w:left="840" w:hangingChars="300" w:hanging="840"/>
        <w:jc w:val="center"/>
        <w:rPr>
          <w:rFonts w:ascii="Arial" w:hAnsi="Arial"/>
          <w:b/>
          <w:sz w:val="28"/>
        </w:rPr>
      </w:pPr>
      <w:r w:rsidRPr="000A5C32">
        <w:rPr>
          <w:rFonts w:ascii="Arial" w:hAnsi="Arial"/>
          <w:sz w:val="28"/>
        </w:rPr>
        <w:t xml:space="preserve"> </w:t>
      </w:r>
      <w:r w:rsidRPr="000A5C32">
        <w:rPr>
          <w:rFonts w:ascii="Arial" w:hAnsi="Arial"/>
          <w:b/>
          <w:sz w:val="28"/>
        </w:rPr>
        <w:t>MAINTAINING</w:t>
      </w:r>
    </w:p>
    <w:p w:rsidR="004F30D5" w:rsidRPr="000A5C32" w:rsidRDefault="004F30D5" w:rsidP="00AB34A7">
      <w:pPr>
        <w:ind w:left="434" w:hangingChars="155" w:hanging="434"/>
        <w:jc w:val="left"/>
        <w:rPr>
          <w:rFonts w:ascii="Arial" w:hAnsi="Arial"/>
          <w:sz w:val="28"/>
        </w:rPr>
      </w:pPr>
      <w:proofErr w:type="gramStart"/>
      <w:r w:rsidRPr="000A5C32">
        <w:rPr>
          <w:rFonts w:ascii="Arial" w:hAnsi="Arial"/>
          <w:sz w:val="28"/>
        </w:rPr>
        <w:t>A</w:t>
      </w:r>
      <w:r w:rsidR="00AB34A7" w:rsidRPr="000A5C32">
        <w:rPr>
          <w:rFonts w:ascii="Arial" w:hAnsi="Arial"/>
          <w:sz w:val="28"/>
        </w:rPr>
        <w:tab/>
      </w:r>
      <w:r w:rsidRPr="000A5C32">
        <w:rPr>
          <w:rFonts w:ascii="Arial" w:hAnsi="Arial"/>
          <w:sz w:val="28"/>
        </w:rPr>
        <w:t>Maintaining</w:t>
      </w:r>
      <w:proofErr w:type="gramEnd"/>
      <w:r w:rsidRPr="000A5C32">
        <w:rPr>
          <w:rFonts w:ascii="Arial" w:hAnsi="Arial"/>
          <w:sz w:val="28"/>
        </w:rPr>
        <w:t xml:space="preserve"> water</w:t>
      </w:r>
    </w:p>
    <w:p w:rsidR="004F30D5" w:rsidRPr="000A5C32" w:rsidRDefault="004F30D5" w:rsidP="00AB34A7">
      <w:pPr>
        <w:ind w:left="420" w:hangingChars="150" w:hanging="420"/>
        <w:jc w:val="left"/>
        <w:rPr>
          <w:rFonts w:ascii="Arial" w:hAnsi="Arial" w:cs="Arial"/>
          <w:sz w:val="28"/>
          <w:szCs w:val="28"/>
        </w:rPr>
      </w:pPr>
      <w:r w:rsidRPr="000A5C32">
        <w:rPr>
          <w:rFonts w:ascii="Arial" w:hAnsi="Arial" w:cs="Arial"/>
          <w:sz w:val="28"/>
          <w:szCs w:val="28"/>
        </w:rPr>
        <w:t>1.</w:t>
      </w:r>
      <w:r w:rsidR="00AB34A7" w:rsidRPr="000A5C32">
        <w:rPr>
          <w:rFonts w:ascii="Arial" w:hAnsi="Arial" w:cs="Arial"/>
          <w:sz w:val="28"/>
          <w:szCs w:val="28"/>
        </w:rPr>
        <w:tab/>
      </w:r>
      <w:r w:rsidRPr="000A5C32">
        <w:rPr>
          <w:rFonts w:ascii="Arial" w:hAnsi="Arial" w:cs="Arial"/>
          <w:sz w:val="28"/>
          <w:szCs w:val="28"/>
        </w:rPr>
        <w:t>Clean your filter cartridge at least once a time after it worked continuously for 72- 120 hours. The filter cartridge should be replaced at least once a month depending on use.</w:t>
      </w:r>
    </w:p>
    <w:p w:rsidR="004F30D5" w:rsidRPr="000A5C32" w:rsidRDefault="004F30D5" w:rsidP="00AB34A7">
      <w:pPr>
        <w:ind w:left="420" w:hangingChars="150" w:hanging="420"/>
        <w:jc w:val="left"/>
        <w:rPr>
          <w:rFonts w:ascii="Arial" w:hAnsi="Arial"/>
          <w:sz w:val="28"/>
        </w:rPr>
      </w:pPr>
      <w:r w:rsidRPr="000A5C32">
        <w:rPr>
          <w:rFonts w:ascii="Arial" w:hAnsi="Arial" w:cs="Arial"/>
          <w:sz w:val="28"/>
          <w:szCs w:val="28"/>
        </w:rPr>
        <w:t>2.</w:t>
      </w:r>
      <w:r w:rsidR="00AB34A7" w:rsidRPr="000A5C32">
        <w:rPr>
          <w:rFonts w:ascii="Arial" w:hAnsi="Arial" w:cs="Arial"/>
          <w:sz w:val="28"/>
          <w:szCs w:val="28"/>
        </w:rPr>
        <w:tab/>
      </w:r>
      <w:r w:rsidRPr="000A5C32">
        <w:rPr>
          <w:rFonts w:ascii="Arial" w:hAnsi="Arial" w:cs="Arial"/>
          <w:sz w:val="28"/>
          <w:szCs w:val="28"/>
        </w:rPr>
        <w:t xml:space="preserve">Change water every few days or use appropriate pool chemicals. All spas require the use of pool chemicals. Please consult </w:t>
      </w:r>
      <w:r w:rsidRPr="000A5C32">
        <w:rPr>
          <w:rFonts w:ascii="Arial" w:hAnsi="Arial"/>
          <w:sz w:val="28"/>
        </w:rPr>
        <w:t xml:space="preserve">your local pool supply retailer for more information about chemical maintenance. Pay close attention to the chemical </w:t>
      </w:r>
      <w:r w:rsidR="00B030CB" w:rsidRPr="000A5C32">
        <w:rPr>
          <w:rFonts w:ascii="Arial" w:hAnsi="Arial"/>
          <w:sz w:val="28"/>
        </w:rPr>
        <w:t>manufacturer’s</w:t>
      </w:r>
      <w:r w:rsidRPr="000A5C32">
        <w:rPr>
          <w:rFonts w:ascii="Arial" w:hAnsi="Arial"/>
          <w:sz w:val="28"/>
        </w:rPr>
        <w:t xml:space="preserve"> instructions. Spa damage resulting from misuse of chemicals and mismanagement of spa water is not covered by the warranty.</w:t>
      </w:r>
    </w:p>
    <w:p w:rsidR="004F30D5" w:rsidRPr="000A5C32" w:rsidRDefault="004F30D5" w:rsidP="00AB34A7">
      <w:pPr>
        <w:numPr>
          <w:ilvl w:val="0"/>
          <w:numId w:val="3"/>
        </w:numPr>
        <w:tabs>
          <w:tab w:val="clear" w:pos="1491"/>
          <w:tab w:val="left" w:pos="900"/>
        </w:tabs>
        <w:ind w:left="900" w:hanging="466"/>
        <w:jc w:val="left"/>
        <w:rPr>
          <w:rFonts w:ascii="Arial" w:hAnsi="Arial"/>
          <w:sz w:val="28"/>
        </w:rPr>
      </w:pPr>
      <w:r w:rsidRPr="000A5C32">
        <w:rPr>
          <w:rFonts w:ascii="Arial" w:hAnsi="Arial"/>
          <w:sz w:val="28"/>
        </w:rPr>
        <w:t>Water balance</w:t>
      </w:r>
      <w:r w:rsidR="00B030CB" w:rsidRPr="000A5C32">
        <w:rPr>
          <w:rFonts w:ascii="Arial" w:hAnsi="Arial"/>
          <w:sz w:val="28"/>
        </w:rPr>
        <w:t>;</w:t>
      </w:r>
      <w:r w:rsidRPr="000A5C32">
        <w:rPr>
          <w:rFonts w:ascii="Arial" w:hAnsi="Arial"/>
          <w:sz w:val="28"/>
        </w:rPr>
        <w:t xml:space="preserve"> we recommend maintain your water PH between 7.2 and 7.8, total alkalinity between 80 and 120ppm and free chlorine between 3 to 5ppm.</w:t>
      </w:r>
    </w:p>
    <w:p w:rsidR="004F30D5" w:rsidRPr="000A5C32" w:rsidRDefault="004F30D5" w:rsidP="00AB34A7">
      <w:pPr>
        <w:ind w:leftChars="428" w:left="900" w:hanging="1"/>
        <w:jc w:val="left"/>
        <w:rPr>
          <w:rFonts w:ascii="Arial" w:hAnsi="Arial"/>
          <w:sz w:val="28"/>
        </w:rPr>
      </w:pPr>
      <w:r w:rsidRPr="000A5C32">
        <w:rPr>
          <w:rFonts w:ascii="Arial" w:hAnsi="Arial"/>
          <w:sz w:val="28"/>
        </w:rPr>
        <w:t>Purchase a test kit to test your water chemistry before each use of the spa, no less t</w:t>
      </w:r>
      <w:r w:rsidR="00AB34A7" w:rsidRPr="000A5C32">
        <w:rPr>
          <w:rFonts w:ascii="Arial" w:hAnsi="Arial"/>
          <w:sz w:val="28"/>
        </w:rPr>
        <w:t xml:space="preserve">han once per week. Low PH will </w:t>
      </w:r>
      <w:r w:rsidRPr="000A5C32">
        <w:rPr>
          <w:rFonts w:ascii="Arial" w:hAnsi="Arial"/>
          <w:sz w:val="28"/>
        </w:rPr>
        <w:t>damage to the spa and pump. Damaged resulting from chemical imbalance is not covered by the warranty.</w:t>
      </w:r>
    </w:p>
    <w:p w:rsidR="004F30D5" w:rsidRPr="000A5C32" w:rsidRDefault="004F30D5" w:rsidP="00AB34A7">
      <w:pPr>
        <w:numPr>
          <w:ilvl w:val="0"/>
          <w:numId w:val="3"/>
        </w:numPr>
        <w:tabs>
          <w:tab w:val="clear" w:pos="1491"/>
          <w:tab w:val="left" w:pos="900"/>
        </w:tabs>
        <w:ind w:left="900" w:hanging="466"/>
        <w:jc w:val="left"/>
        <w:rPr>
          <w:rFonts w:ascii="Arial" w:hAnsi="Arial"/>
          <w:sz w:val="28"/>
        </w:rPr>
      </w:pPr>
      <w:r w:rsidRPr="000A5C32">
        <w:rPr>
          <w:rFonts w:ascii="Arial" w:hAnsi="Arial"/>
          <w:sz w:val="28"/>
        </w:rPr>
        <w:t>Water sanitation is the responsibility of the spa owner, achieved through the regular and periodic (daily, if necessary) addition of an approved sanitizer. The sanitizer will chemically control bacteria and viruses present in the fill water or introduced during use of the spa.</w:t>
      </w:r>
    </w:p>
    <w:p w:rsidR="004F30D5" w:rsidRPr="000A5C32" w:rsidRDefault="004F30D5" w:rsidP="00AB34A7">
      <w:pPr>
        <w:ind w:left="434" w:hangingChars="155" w:hanging="434"/>
        <w:jc w:val="left"/>
        <w:rPr>
          <w:rFonts w:ascii="Arial" w:hAnsi="Arial"/>
          <w:sz w:val="28"/>
        </w:rPr>
      </w:pPr>
      <w:r w:rsidRPr="000A5C32">
        <w:rPr>
          <w:rFonts w:ascii="Arial" w:hAnsi="Arial"/>
          <w:sz w:val="28"/>
        </w:rPr>
        <w:t>B</w:t>
      </w:r>
      <w:r w:rsidR="00AB34A7" w:rsidRPr="000A5C32">
        <w:rPr>
          <w:rFonts w:ascii="Arial" w:hAnsi="Arial"/>
          <w:sz w:val="28"/>
        </w:rPr>
        <w:tab/>
      </w:r>
      <w:r w:rsidRPr="000A5C32">
        <w:rPr>
          <w:rFonts w:ascii="Arial" w:hAnsi="Arial"/>
          <w:sz w:val="28"/>
        </w:rPr>
        <w:t>Cleaning the filter cartridge</w:t>
      </w:r>
    </w:p>
    <w:p w:rsidR="004F30D5" w:rsidRPr="000A5C32" w:rsidRDefault="004F30D5" w:rsidP="00AB34A7">
      <w:pPr>
        <w:ind w:left="420" w:hangingChars="150" w:hanging="420"/>
        <w:jc w:val="left"/>
        <w:rPr>
          <w:rFonts w:ascii="Arial" w:hAnsi="Arial"/>
          <w:sz w:val="28"/>
        </w:rPr>
      </w:pPr>
      <w:r w:rsidRPr="000A5C32">
        <w:rPr>
          <w:rFonts w:ascii="Arial" w:hAnsi="Arial"/>
          <w:sz w:val="28"/>
        </w:rPr>
        <w:t>1.</w:t>
      </w:r>
      <w:r w:rsidR="00AB34A7" w:rsidRPr="000A5C32">
        <w:rPr>
          <w:rFonts w:ascii="Arial" w:hAnsi="Arial" w:cs="Arial"/>
          <w:sz w:val="28"/>
          <w:szCs w:val="28"/>
        </w:rPr>
        <w:tab/>
      </w:r>
      <w:r w:rsidRPr="000A5C32">
        <w:rPr>
          <w:rFonts w:ascii="Arial" w:hAnsi="Arial" w:cs="Arial"/>
          <w:sz w:val="28"/>
          <w:szCs w:val="28"/>
        </w:rPr>
        <w:t>Make</w:t>
      </w:r>
      <w:r w:rsidRPr="000A5C32">
        <w:rPr>
          <w:rFonts w:ascii="Arial" w:hAnsi="Arial"/>
          <w:sz w:val="28"/>
        </w:rPr>
        <w:t xml:space="preserve"> sure to unplug the power pack from the electrical receptacle before the following actions.</w:t>
      </w:r>
    </w:p>
    <w:p w:rsidR="004F30D5" w:rsidRPr="000A5C32" w:rsidRDefault="004F30D5" w:rsidP="00AB34A7">
      <w:pPr>
        <w:ind w:left="420" w:hangingChars="150" w:hanging="420"/>
        <w:jc w:val="left"/>
        <w:rPr>
          <w:rFonts w:ascii="Arial" w:hAnsi="Arial"/>
          <w:sz w:val="28"/>
        </w:rPr>
      </w:pPr>
      <w:r w:rsidRPr="000A5C32">
        <w:rPr>
          <w:rFonts w:ascii="Arial" w:hAnsi="Arial"/>
          <w:sz w:val="28"/>
        </w:rPr>
        <w:t>2.</w:t>
      </w:r>
      <w:r w:rsidR="00AB34A7" w:rsidRPr="000A5C32">
        <w:rPr>
          <w:rFonts w:ascii="Arial" w:hAnsi="Arial"/>
          <w:sz w:val="28"/>
        </w:rPr>
        <w:tab/>
      </w:r>
      <w:r w:rsidRPr="000A5C32">
        <w:rPr>
          <w:rFonts w:ascii="Arial" w:hAnsi="Arial"/>
          <w:sz w:val="28"/>
        </w:rPr>
        <w:t>Unscrew the filter cartridge by turning counterclockwise.</w:t>
      </w:r>
    </w:p>
    <w:p w:rsidR="004F30D5" w:rsidRPr="000A5C32" w:rsidRDefault="004F30D5" w:rsidP="00AB34A7">
      <w:pPr>
        <w:ind w:left="420" w:hangingChars="150" w:hanging="420"/>
        <w:jc w:val="left"/>
        <w:rPr>
          <w:rFonts w:ascii="Arial" w:hAnsi="Arial"/>
          <w:sz w:val="28"/>
        </w:rPr>
      </w:pPr>
      <w:r w:rsidRPr="000A5C32">
        <w:rPr>
          <w:rFonts w:ascii="Arial" w:hAnsi="Arial"/>
          <w:sz w:val="28"/>
        </w:rPr>
        <w:lastRenderedPageBreak/>
        <w:t>3.</w:t>
      </w:r>
      <w:r w:rsidR="00AB34A7" w:rsidRPr="000A5C32">
        <w:rPr>
          <w:rFonts w:ascii="Arial" w:hAnsi="Arial"/>
          <w:sz w:val="28"/>
        </w:rPr>
        <w:tab/>
      </w:r>
      <w:r w:rsidRPr="000A5C32">
        <w:rPr>
          <w:rFonts w:ascii="Arial" w:hAnsi="Arial"/>
          <w:sz w:val="28"/>
        </w:rPr>
        <w:t>Remove the filter cartridge cover.</w:t>
      </w:r>
    </w:p>
    <w:tbl>
      <w:tblPr>
        <w:tblpPr w:leftFromText="182" w:rightFromText="182" w:vertAnchor="text" w:horzAnchor="page" w:tblpX="1220"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8"/>
        <w:gridCol w:w="750"/>
        <w:gridCol w:w="5906"/>
      </w:tblGrid>
      <w:tr w:rsidR="004F30D5" w:rsidRPr="000A5C32">
        <w:trPr>
          <w:trHeight w:val="2820"/>
        </w:trPr>
        <w:tc>
          <w:tcPr>
            <w:tcW w:w="6708" w:type="dxa"/>
          </w:tcPr>
          <w:p w:rsidR="004F30D5" w:rsidRPr="000A5C32" w:rsidRDefault="00C85EB2">
            <w:pPr>
              <w:rPr>
                <w:rFonts w:ascii="Arial" w:hAnsi="Arial"/>
                <w:sz w:val="28"/>
              </w:rPr>
            </w:pPr>
            <w:r>
              <w:rPr>
                <w:rFonts w:ascii="Arial" w:hAnsi="Arial"/>
                <w:noProof/>
              </w:rPr>
              <w:drawing>
                <wp:inline distT="0" distB="0" distL="0" distR="0">
                  <wp:extent cx="3955415" cy="2913380"/>
                  <wp:effectExtent l="19050" t="0" r="6985" b="0"/>
                  <wp:docPr id="30" name="图片 30" descr="LGG`R9B8~}Y_@Q[27THST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GG`R9B8~}Y_@Q[27THSTR4"/>
                          <pic:cNvPicPr>
                            <a:picLocks noChangeAspect="1" noChangeArrowheads="1"/>
                          </pic:cNvPicPr>
                        </pic:nvPicPr>
                        <pic:blipFill>
                          <a:blip r:embed="rId35" cstate="print"/>
                          <a:srcRect/>
                          <a:stretch>
                            <a:fillRect/>
                          </a:stretch>
                        </pic:blipFill>
                        <pic:spPr bwMode="auto">
                          <a:xfrm>
                            <a:off x="0" y="0"/>
                            <a:ext cx="3955415" cy="2913380"/>
                          </a:xfrm>
                          <a:prstGeom prst="rect">
                            <a:avLst/>
                          </a:prstGeom>
                          <a:noFill/>
                          <a:ln w="9525">
                            <a:noFill/>
                            <a:miter lim="800000"/>
                            <a:headEnd/>
                            <a:tailEnd/>
                          </a:ln>
                        </pic:spPr>
                      </pic:pic>
                    </a:graphicData>
                  </a:graphic>
                </wp:inline>
              </w:drawing>
            </w:r>
            <w:r w:rsidR="004F30D5" w:rsidRPr="000A5C32">
              <w:rPr>
                <w:rFonts w:ascii="Arial" w:hAnsi="Arial"/>
                <w:sz w:val="28"/>
              </w:rPr>
              <w:t xml:space="preserve">  </w:t>
            </w:r>
          </w:p>
          <w:p w:rsidR="004F30D5" w:rsidRPr="000A5C32" w:rsidRDefault="004F30D5" w:rsidP="00AB34A7">
            <w:pPr>
              <w:jc w:val="center"/>
              <w:rPr>
                <w:rFonts w:ascii="Arial" w:hAnsi="Arial"/>
                <w:sz w:val="28"/>
              </w:rPr>
            </w:pPr>
            <w:r w:rsidRPr="000A5C32">
              <w:rPr>
                <w:rFonts w:ascii="Arial" w:hAnsi="Arial"/>
                <w:sz w:val="28"/>
              </w:rPr>
              <w:t>2</w:t>
            </w:r>
          </w:p>
          <w:p w:rsidR="004F30D5" w:rsidRPr="000A5C32" w:rsidRDefault="004F30D5">
            <w:pPr>
              <w:rPr>
                <w:rFonts w:ascii="Arial" w:hAnsi="Arial"/>
                <w:sz w:val="28"/>
              </w:rPr>
            </w:pPr>
          </w:p>
        </w:tc>
        <w:tc>
          <w:tcPr>
            <w:tcW w:w="750" w:type="dxa"/>
            <w:tcBorders>
              <w:top w:val="nil"/>
              <w:bottom w:val="nil"/>
            </w:tcBorders>
          </w:tcPr>
          <w:p w:rsidR="004F30D5" w:rsidRPr="000A5C32" w:rsidRDefault="004F30D5">
            <w:pPr>
              <w:widowControl/>
              <w:jc w:val="left"/>
              <w:rPr>
                <w:rFonts w:ascii="Arial" w:hAnsi="Arial"/>
                <w:sz w:val="28"/>
              </w:rPr>
            </w:pPr>
          </w:p>
        </w:tc>
        <w:tc>
          <w:tcPr>
            <w:tcW w:w="5906" w:type="dxa"/>
          </w:tcPr>
          <w:p w:rsidR="004F30D5" w:rsidRPr="000A5C32" w:rsidRDefault="00C85EB2">
            <w:pPr>
              <w:widowControl/>
              <w:jc w:val="left"/>
              <w:rPr>
                <w:rFonts w:ascii="Arial" w:hAnsi="Arial"/>
                <w:sz w:val="28"/>
              </w:rPr>
            </w:pPr>
            <w:r>
              <w:rPr>
                <w:rFonts w:ascii="Arial" w:hAnsi="Arial"/>
                <w:noProof/>
              </w:rPr>
              <w:drawing>
                <wp:inline distT="0" distB="0" distL="0" distR="0">
                  <wp:extent cx="3253740" cy="2445385"/>
                  <wp:effectExtent l="19050" t="0" r="3810" b="0"/>
                  <wp:docPr id="31" name="图片 3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1"/>
                          <pic:cNvPicPr>
                            <a:picLocks noChangeAspect="1" noChangeArrowheads="1"/>
                          </pic:cNvPicPr>
                        </pic:nvPicPr>
                        <pic:blipFill>
                          <a:blip r:embed="rId36" cstate="print"/>
                          <a:srcRect/>
                          <a:stretch>
                            <a:fillRect/>
                          </a:stretch>
                        </pic:blipFill>
                        <pic:spPr bwMode="auto">
                          <a:xfrm>
                            <a:off x="0" y="0"/>
                            <a:ext cx="3253740" cy="2445385"/>
                          </a:xfrm>
                          <a:prstGeom prst="rect">
                            <a:avLst/>
                          </a:prstGeom>
                          <a:noFill/>
                          <a:ln w="9525">
                            <a:noFill/>
                            <a:miter lim="800000"/>
                            <a:headEnd/>
                            <a:tailEnd/>
                          </a:ln>
                        </pic:spPr>
                      </pic:pic>
                    </a:graphicData>
                  </a:graphic>
                </wp:inline>
              </w:drawing>
            </w:r>
            <w:r w:rsidR="004F30D5" w:rsidRPr="000A5C32">
              <w:rPr>
                <w:rFonts w:ascii="Arial" w:hAnsi="Arial"/>
                <w:sz w:val="28"/>
              </w:rPr>
              <w:t xml:space="preserve"> </w:t>
            </w:r>
          </w:p>
          <w:p w:rsidR="004F30D5" w:rsidRPr="000A5C32" w:rsidRDefault="004F30D5">
            <w:pPr>
              <w:widowControl/>
              <w:jc w:val="left"/>
              <w:rPr>
                <w:rFonts w:ascii="Arial" w:hAnsi="Arial"/>
                <w:sz w:val="28"/>
              </w:rPr>
            </w:pPr>
          </w:p>
          <w:p w:rsidR="00AB34A7" w:rsidRPr="000A5C32" w:rsidRDefault="00AB34A7">
            <w:pPr>
              <w:widowControl/>
              <w:jc w:val="left"/>
              <w:rPr>
                <w:rFonts w:ascii="Arial" w:hAnsi="Arial"/>
                <w:sz w:val="28"/>
              </w:rPr>
            </w:pPr>
          </w:p>
          <w:p w:rsidR="004F30D5" w:rsidRPr="000A5C32" w:rsidRDefault="004F30D5" w:rsidP="00AB34A7">
            <w:pPr>
              <w:widowControl/>
              <w:jc w:val="center"/>
              <w:rPr>
                <w:rFonts w:ascii="Arial" w:hAnsi="Arial"/>
                <w:sz w:val="28"/>
              </w:rPr>
            </w:pPr>
            <w:r w:rsidRPr="000A5C32">
              <w:rPr>
                <w:rFonts w:ascii="Arial" w:hAnsi="Arial"/>
                <w:sz w:val="28"/>
              </w:rPr>
              <w:t>3</w:t>
            </w:r>
          </w:p>
        </w:tc>
      </w:tr>
    </w:tbl>
    <w:p w:rsidR="00AB34A7" w:rsidRPr="000A5C32" w:rsidRDefault="00AB34A7">
      <w:pPr>
        <w:ind w:left="980" w:hangingChars="350" w:hanging="980"/>
        <w:rPr>
          <w:rFonts w:ascii="Arial" w:hAnsi="Arial"/>
          <w:sz w:val="28"/>
        </w:rPr>
      </w:pPr>
    </w:p>
    <w:p w:rsidR="004F30D5" w:rsidRPr="000A5C32" w:rsidRDefault="004F30D5" w:rsidP="00AB34A7">
      <w:pPr>
        <w:ind w:left="420" w:hangingChars="150" w:hanging="420"/>
        <w:jc w:val="left"/>
        <w:rPr>
          <w:rFonts w:ascii="Arial" w:hAnsi="Arial"/>
          <w:sz w:val="28"/>
        </w:rPr>
      </w:pPr>
      <w:r w:rsidRPr="000A5C32">
        <w:rPr>
          <w:rFonts w:ascii="Arial" w:hAnsi="Arial"/>
          <w:sz w:val="28"/>
        </w:rPr>
        <w:t>4.</w:t>
      </w:r>
      <w:r w:rsidR="00AB34A7" w:rsidRPr="000A5C32">
        <w:rPr>
          <w:rFonts w:ascii="Arial" w:hAnsi="Arial"/>
          <w:sz w:val="28"/>
        </w:rPr>
        <w:tab/>
      </w:r>
      <w:r w:rsidRPr="000A5C32">
        <w:rPr>
          <w:rFonts w:ascii="Arial" w:hAnsi="Arial"/>
          <w:sz w:val="28"/>
        </w:rPr>
        <w:t>The filter cartridge can be rinsed off with a garden hose and reused. However, if the filter c</w:t>
      </w:r>
      <w:r w:rsidR="00AB34A7" w:rsidRPr="000A5C32">
        <w:rPr>
          <w:rFonts w:ascii="Arial" w:hAnsi="Arial"/>
          <w:sz w:val="28"/>
        </w:rPr>
        <w:t xml:space="preserve">artridge remains soiled </w:t>
      </w:r>
      <w:r w:rsidRPr="000A5C32">
        <w:rPr>
          <w:rFonts w:ascii="Arial" w:hAnsi="Arial"/>
          <w:sz w:val="28"/>
        </w:rPr>
        <w:t>and</w:t>
      </w:r>
      <w:r w:rsidR="00AB34A7" w:rsidRPr="000A5C32">
        <w:rPr>
          <w:rFonts w:ascii="Arial" w:hAnsi="Arial"/>
          <w:sz w:val="28"/>
        </w:rPr>
        <w:t xml:space="preserve"> </w:t>
      </w:r>
      <w:r w:rsidRPr="000A5C32">
        <w:rPr>
          <w:rFonts w:ascii="Arial" w:hAnsi="Arial"/>
          <w:sz w:val="28"/>
        </w:rPr>
        <w:t>discolored the filter cartridge should be replaced.</w:t>
      </w:r>
    </w:p>
    <w:p w:rsidR="00AB34A7" w:rsidRPr="000A5C32" w:rsidRDefault="004F30D5" w:rsidP="00AB34A7">
      <w:pPr>
        <w:ind w:left="420" w:hangingChars="150" w:hanging="420"/>
        <w:jc w:val="left"/>
        <w:rPr>
          <w:rFonts w:ascii="Arial" w:hAnsi="Arial"/>
          <w:sz w:val="28"/>
        </w:rPr>
      </w:pPr>
      <w:r w:rsidRPr="000A5C32">
        <w:rPr>
          <w:rFonts w:ascii="Arial" w:hAnsi="Arial"/>
          <w:sz w:val="28"/>
        </w:rPr>
        <w:t>5.</w:t>
      </w:r>
      <w:r w:rsidR="00AB34A7" w:rsidRPr="000A5C32">
        <w:rPr>
          <w:rFonts w:ascii="Arial" w:hAnsi="Arial"/>
          <w:sz w:val="28"/>
        </w:rPr>
        <w:tab/>
      </w:r>
      <w:r w:rsidRPr="000A5C32">
        <w:rPr>
          <w:rFonts w:ascii="Arial" w:hAnsi="Arial"/>
          <w:sz w:val="28"/>
        </w:rPr>
        <w:t>Put on the filter cartridge cover and place the filter cartridge to water inlet by turning it clockwise.</w:t>
      </w:r>
    </w:p>
    <w:tbl>
      <w:tblPr>
        <w:tblpPr w:leftFromText="180" w:rightFromText="180" w:vertAnchor="text" w:horzAnchor="page" w:tblpX="995"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tblGrid>
      <w:tr w:rsidR="004F30D5" w:rsidRPr="000A5C32">
        <w:trPr>
          <w:trHeight w:val="4257"/>
        </w:trPr>
        <w:tc>
          <w:tcPr>
            <w:tcW w:w="5920" w:type="dxa"/>
          </w:tcPr>
          <w:p w:rsidR="004F30D5" w:rsidRPr="000A5C32" w:rsidRDefault="00AB34A7">
            <w:pPr>
              <w:rPr>
                <w:rFonts w:ascii="Arial" w:hAnsi="Arial"/>
                <w:sz w:val="28"/>
              </w:rPr>
            </w:pPr>
            <w:r w:rsidRPr="000A5C32">
              <w:rPr>
                <w:rFonts w:ascii="Arial" w:hAnsi="Arial"/>
                <w:sz w:val="28"/>
              </w:rPr>
              <w:lastRenderedPageBreak/>
              <w:br w:type="page"/>
            </w:r>
            <w:r w:rsidR="00C85EB2">
              <w:rPr>
                <w:rFonts w:ascii="Arial" w:hAnsi="Arial"/>
                <w:noProof/>
              </w:rPr>
              <w:drawing>
                <wp:inline distT="0" distB="0" distL="0" distR="0">
                  <wp:extent cx="3263900" cy="2445385"/>
                  <wp:effectExtent l="19050" t="0" r="0" b="0"/>
                  <wp:docPr id="32" name="图片 3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1"/>
                          <pic:cNvPicPr>
                            <a:picLocks noChangeAspect="1" noChangeArrowheads="1"/>
                          </pic:cNvPicPr>
                        </pic:nvPicPr>
                        <pic:blipFill>
                          <a:blip r:embed="rId37" cstate="print"/>
                          <a:srcRect/>
                          <a:stretch>
                            <a:fillRect/>
                          </a:stretch>
                        </pic:blipFill>
                        <pic:spPr bwMode="auto">
                          <a:xfrm>
                            <a:off x="0" y="0"/>
                            <a:ext cx="3263900" cy="2445385"/>
                          </a:xfrm>
                          <a:prstGeom prst="rect">
                            <a:avLst/>
                          </a:prstGeom>
                          <a:noFill/>
                          <a:ln w="9525">
                            <a:noFill/>
                            <a:miter lim="800000"/>
                            <a:headEnd/>
                            <a:tailEnd/>
                          </a:ln>
                        </pic:spPr>
                      </pic:pic>
                    </a:graphicData>
                  </a:graphic>
                </wp:inline>
              </w:drawing>
            </w:r>
          </w:p>
          <w:p w:rsidR="004F30D5" w:rsidRPr="000A5C32" w:rsidRDefault="004F30D5" w:rsidP="00AB34A7">
            <w:pPr>
              <w:jc w:val="center"/>
              <w:rPr>
                <w:rFonts w:ascii="Arial" w:hAnsi="Arial"/>
                <w:sz w:val="28"/>
              </w:rPr>
            </w:pPr>
            <w:r w:rsidRPr="000A5C32">
              <w:rPr>
                <w:rFonts w:ascii="Arial" w:hAnsi="Arial"/>
                <w:sz w:val="28"/>
              </w:rPr>
              <w:t>4</w:t>
            </w:r>
          </w:p>
        </w:tc>
      </w:tr>
    </w:tbl>
    <w:p w:rsidR="00446229" w:rsidRPr="00446229" w:rsidRDefault="00446229" w:rsidP="00446229">
      <w:pPr>
        <w:rPr>
          <w:vanish/>
        </w:rPr>
      </w:pPr>
    </w:p>
    <w:tbl>
      <w:tblPr>
        <w:tblpPr w:leftFromText="180" w:rightFromText="180" w:vertAnchor="text" w:horzAnchor="page" w:tblpX="7395"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tblGrid>
      <w:tr w:rsidR="004F30D5" w:rsidRPr="000A5C32">
        <w:trPr>
          <w:trHeight w:val="4202"/>
        </w:trPr>
        <w:tc>
          <w:tcPr>
            <w:tcW w:w="5760" w:type="dxa"/>
          </w:tcPr>
          <w:p w:rsidR="004F30D5" w:rsidRPr="000A5C32" w:rsidRDefault="00C85EB2">
            <w:pPr>
              <w:rPr>
                <w:rFonts w:ascii="Arial" w:hAnsi="Arial"/>
                <w:sz w:val="28"/>
              </w:rPr>
            </w:pPr>
            <w:r>
              <w:rPr>
                <w:rFonts w:ascii="Arial" w:hAnsi="Arial"/>
                <w:noProof/>
              </w:rPr>
              <w:drawing>
                <wp:inline distT="0" distB="0" distL="0" distR="0">
                  <wp:extent cx="3359785" cy="2466975"/>
                  <wp:effectExtent l="19050" t="0" r="0" b="0"/>
                  <wp:docPr id="33" name="图片 33" descr="LGG`R9B8~}Y_@Q[27THST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GG`R9B8~}Y_@Q[27THSTR4"/>
                          <pic:cNvPicPr>
                            <a:picLocks noChangeAspect="1" noChangeArrowheads="1"/>
                          </pic:cNvPicPr>
                        </pic:nvPicPr>
                        <pic:blipFill>
                          <a:blip r:embed="rId35" cstate="print"/>
                          <a:srcRect/>
                          <a:stretch>
                            <a:fillRect/>
                          </a:stretch>
                        </pic:blipFill>
                        <pic:spPr bwMode="auto">
                          <a:xfrm>
                            <a:off x="0" y="0"/>
                            <a:ext cx="3359785" cy="2466975"/>
                          </a:xfrm>
                          <a:prstGeom prst="rect">
                            <a:avLst/>
                          </a:prstGeom>
                          <a:noFill/>
                          <a:ln w="9525">
                            <a:noFill/>
                            <a:miter lim="800000"/>
                            <a:headEnd/>
                            <a:tailEnd/>
                          </a:ln>
                        </pic:spPr>
                      </pic:pic>
                    </a:graphicData>
                  </a:graphic>
                </wp:inline>
              </w:drawing>
            </w:r>
          </w:p>
          <w:p w:rsidR="004F30D5" w:rsidRPr="000A5C32" w:rsidRDefault="004F30D5" w:rsidP="00AB34A7">
            <w:pPr>
              <w:jc w:val="center"/>
              <w:rPr>
                <w:rFonts w:ascii="Arial" w:hAnsi="Arial"/>
                <w:sz w:val="28"/>
              </w:rPr>
            </w:pPr>
            <w:r w:rsidRPr="000A5C32">
              <w:rPr>
                <w:rFonts w:ascii="Arial" w:hAnsi="Arial"/>
                <w:sz w:val="28"/>
              </w:rPr>
              <w:t>5</w:t>
            </w:r>
          </w:p>
        </w:tc>
      </w:tr>
    </w:tbl>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p>
    <w:p w:rsidR="004F30D5" w:rsidRPr="000A5C32" w:rsidRDefault="004F30D5">
      <w:pPr>
        <w:rPr>
          <w:rFonts w:ascii="Arial" w:hAnsi="Arial"/>
          <w:sz w:val="28"/>
        </w:rPr>
      </w:pPr>
      <w:r w:rsidRPr="000A5C32">
        <w:rPr>
          <w:rFonts w:ascii="Arial" w:hAnsi="Arial"/>
          <w:sz w:val="28"/>
        </w:rPr>
        <w:t xml:space="preserve">  </w:t>
      </w:r>
    </w:p>
    <w:p w:rsidR="004F30D5" w:rsidRPr="000A5C32" w:rsidRDefault="004F30D5">
      <w:pPr>
        <w:rPr>
          <w:rFonts w:ascii="Arial" w:hAnsi="Arial"/>
          <w:sz w:val="28"/>
        </w:rPr>
      </w:pPr>
    </w:p>
    <w:p w:rsidR="004F30D5" w:rsidRPr="000A5C32" w:rsidRDefault="004F30D5">
      <w:pPr>
        <w:rPr>
          <w:rFonts w:ascii="Arial" w:hAnsi="Arial"/>
          <w:sz w:val="28"/>
        </w:rPr>
      </w:pPr>
      <w:r w:rsidRPr="000A5C32">
        <w:rPr>
          <w:rFonts w:ascii="Arial" w:hAnsi="Arial"/>
          <w:sz w:val="28"/>
        </w:rPr>
        <w:t xml:space="preserve"> </w:t>
      </w:r>
    </w:p>
    <w:p w:rsidR="004F30D5" w:rsidRPr="000A5C32" w:rsidRDefault="004F30D5">
      <w:pPr>
        <w:rPr>
          <w:rFonts w:ascii="Arial" w:hAnsi="Arial"/>
          <w:sz w:val="28"/>
        </w:rPr>
      </w:pPr>
    </w:p>
    <w:p w:rsidR="004F30D5" w:rsidRPr="000A5C32" w:rsidRDefault="004F30D5">
      <w:pPr>
        <w:rPr>
          <w:rFonts w:ascii="Arial" w:hAnsi="Arial"/>
          <w:sz w:val="28"/>
        </w:rPr>
      </w:pPr>
    </w:p>
    <w:p w:rsidR="002956CD" w:rsidRPr="000A5C32" w:rsidRDefault="002956CD">
      <w:pPr>
        <w:rPr>
          <w:rFonts w:ascii="Arial" w:hAnsi="Arial"/>
          <w:sz w:val="28"/>
        </w:rPr>
      </w:pPr>
    </w:p>
    <w:p w:rsidR="002956CD" w:rsidRPr="000A5C32" w:rsidRDefault="002956CD">
      <w:pPr>
        <w:rPr>
          <w:rFonts w:ascii="Arial" w:hAnsi="Arial"/>
          <w:sz w:val="28"/>
        </w:rPr>
      </w:pPr>
    </w:p>
    <w:p w:rsidR="002956CD" w:rsidRPr="000A5C32" w:rsidRDefault="002956CD">
      <w:pPr>
        <w:rPr>
          <w:rFonts w:ascii="Arial" w:hAnsi="Arial"/>
          <w:sz w:val="28"/>
        </w:rPr>
      </w:pPr>
    </w:p>
    <w:p w:rsidR="002956CD" w:rsidRPr="000A5C32" w:rsidRDefault="002956CD">
      <w:pPr>
        <w:rPr>
          <w:rFonts w:ascii="Arial" w:hAnsi="Arial"/>
          <w:sz w:val="28"/>
        </w:rPr>
      </w:pPr>
    </w:p>
    <w:p w:rsidR="002956CD" w:rsidRPr="000A5C32" w:rsidRDefault="002956CD">
      <w:pPr>
        <w:rPr>
          <w:rFonts w:ascii="Arial" w:hAnsi="Arial"/>
          <w:sz w:val="28"/>
        </w:rPr>
      </w:pPr>
    </w:p>
    <w:p w:rsidR="002956CD" w:rsidRPr="000A5C32" w:rsidRDefault="002956CD">
      <w:pPr>
        <w:rPr>
          <w:rFonts w:ascii="Arial" w:hAnsi="Arial"/>
          <w:sz w:val="28"/>
        </w:rPr>
      </w:pPr>
    </w:p>
    <w:p w:rsidR="004F30D5" w:rsidRPr="000A5C32" w:rsidRDefault="004F30D5" w:rsidP="00722774">
      <w:pPr>
        <w:ind w:left="434" w:hangingChars="155" w:hanging="434"/>
        <w:jc w:val="left"/>
        <w:rPr>
          <w:rFonts w:ascii="Arial" w:hAnsi="Arial"/>
          <w:sz w:val="28"/>
        </w:rPr>
      </w:pPr>
      <w:r w:rsidRPr="000A5C32">
        <w:rPr>
          <w:rFonts w:ascii="Arial" w:hAnsi="Arial"/>
          <w:sz w:val="28"/>
        </w:rPr>
        <w:t>C</w:t>
      </w:r>
      <w:r w:rsidR="00AB34A7" w:rsidRPr="000A5C32">
        <w:rPr>
          <w:rFonts w:ascii="Arial" w:hAnsi="Arial"/>
          <w:sz w:val="28"/>
        </w:rPr>
        <w:tab/>
      </w:r>
      <w:r w:rsidRPr="000A5C32">
        <w:rPr>
          <w:rFonts w:ascii="Arial" w:hAnsi="Arial"/>
          <w:sz w:val="28"/>
        </w:rPr>
        <w:t>Drainage</w:t>
      </w:r>
    </w:p>
    <w:p w:rsidR="004F30D5" w:rsidRPr="000A5C32" w:rsidRDefault="004F30D5" w:rsidP="00722774">
      <w:pPr>
        <w:ind w:left="420" w:hangingChars="150" w:hanging="420"/>
        <w:jc w:val="left"/>
        <w:rPr>
          <w:rFonts w:ascii="Arial" w:hAnsi="Arial"/>
          <w:sz w:val="28"/>
        </w:rPr>
      </w:pPr>
      <w:r w:rsidRPr="000A5C32">
        <w:rPr>
          <w:rFonts w:ascii="Arial" w:hAnsi="Arial"/>
          <w:sz w:val="28"/>
        </w:rPr>
        <w:t>1.</w:t>
      </w:r>
      <w:r w:rsidR="00722774" w:rsidRPr="000A5C32">
        <w:rPr>
          <w:rFonts w:ascii="Arial" w:hAnsi="Arial"/>
          <w:sz w:val="28"/>
        </w:rPr>
        <w:tab/>
      </w:r>
      <w:r w:rsidRPr="000A5C32">
        <w:rPr>
          <w:rFonts w:ascii="Arial" w:hAnsi="Arial"/>
          <w:sz w:val="28"/>
        </w:rPr>
        <w:t>Make sure to unplug the power pack from the electrical receptacle.</w:t>
      </w:r>
    </w:p>
    <w:p w:rsidR="00722774" w:rsidRPr="000A5C32" w:rsidRDefault="004F30D5" w:rsidP="00722774">
      <w:pPr>
        <w:ind w:left="420" w:hangingChars="150" w:hanging="420"/>
        <w:jc w:val="left"/>
        <w:rPr>
          <w:rFonts w:ascii="Arial" w:hAnsi="Arial"/>
          <w:sz w:val="28"/>
        </w:rPr>
      </w:pPr>
      <w:r w:rsidRPr="000A5C32">
        <w:rPr>
          <w:rFonts w:ascii="Arial" w:hAnsi="Arial"/>
          <w:sz w:val="28"/>
        </w:rPr>
        <w:t>2.</w:t>
      </w:r>
      <w:r w:rsidR="00722774" w:rsidRPr="000A5C32">
        <w:rPr>
          <w:rFonts w:ascii="Arial" w:hAnsi="Arial"/>
          <w:sz w:val="28"/>
        </w:rPr>
        <w:tab/>
      </w:r>
      <w:r w:rsidRPr="000A5C32">
        <w:rPr>
          <w:rFonts w:ascii="Arial" w:hAnsi="Arial"/>
          <w:sz w:val="28"/>
        </w:rPr>
        <w:t>Put the plastic plug into the outlet in the inner wall of the spa.</w:t>
      </w:r>
    </w:p>
    <w:p w:rsidR="004F30D5" w:rsidRPr="000A5C32" w:rsidRDefault="00722774">
      <w:pPr>
        <w:rPr>
          <w:rFonts w:ascii="Arial" w:hAnsi="Arial"/>
          <w:sz w:val="28"/>
        </w:rPr>
      </w:pPr>
      <w:r w:rsidRPr="000A5C32">
        <w:rPr>
          <w:rFonts w:ascii="Arial" w:hAnsi="Arial"/>
          <w:sz w:val="28"/>
        </w:rPr>
        <w:br w:type="page"/>
      </w:r>
    </w:p>
    <w:tbl>
      <w:tblPr>
        <w:tblpPr w:leftFromText="182" w:rightFromText="182" w:vertAnchor="text" w:horzAnchor="page" w:tblpX="1070"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1"/>
        <w:gridCol w:w="236"/>
        <w:gridCol w:w="2869"/>
      </w:tblGrid>
      <w:tr w:rsidR="004F30D5" w:rsidRPr="000A5C32" w:rsidTr="004F0B64">
        <w:trPr>
          <w:trHeight w:val="2481"/>
        </w:trPr>
        <w:tc>
          <w:tcPr>
            <w:tcW w:w="4651" w:type="dxa"/>
          </w:tcPr>
          <w:p w:rsidR="004F30D5" w:rsidRPr="000A5C32" w:rsidRDefault="00C85EB2">
            <w:pPr>
              <w:rPr>
                <w:rFonts w:ascii="Arial" w:hAnsi="Arial"/>
                <w:sz w:val="28"/>
              </w:rPr>
            </w:pPr>
            <w:r>
              <w:rPr>
                <w:rFonts w:ascii="Arial" w:hAnsi="Arial"/>
                <w:noProof/>
              </w:rPr>
              <w:lastRenderedPageBreak/>
              <w:drawing>
                <wp:inline distT="0" distB="0" distL="0" distR="0">
                  <wp:extent cx="2413635" cy="1711960"/>
                  <wp:effectExtent l="19050" t="0" r="5715" b="0"/>
                  <wp:docPr id="34" name="图片 3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1"/>
                          <pic:cNvPicPr>
                            <a:picLocks noChangeAspect="1" noChangeArrowheads="1"/>
                          </pic:cNvPicPr>
                        </pic:nvPicPr>
                        <pic:blipFill>
                          <a:blip r:embed="rId38" cstate="print"/>
                          <a:srcRect/>
                          <a:stretch>
                            <a:fillRect/>
                          </a:stretch>
                        </pic:blipFill>
                        <pic:spPr bwMode="auto">
                          <a:xfrm>
                            <a:off x="0" y="0"/>
                            <a:ext cx="2413635" cy="1711960"/>
                          </a:xfrm>
                          <a:prstGeom prst="rect">
                            <a:avLst/>
                          </a:prstGeom>
                          <a:noFill/>
                          <a:ln w="9525">
                            <a:noFill/>
                            <a:miter lim="800000"/>
                            <a:headEnd/>
                            <a:tailEnd/>
                          </a:ln>
                        </pic:spPr>
                      </pic:pic>
                    </a:graphicData>
                  </a:graphic>
                </wp:inline>
              </w:drawing>
            </w:r>
            <w:r w:rsidR="004F30D5" w:rsidRPr="000A5C32">
              <w:rPr>
                <w:rFonts w:ascii="Arial" w:hAnsi="Arial"/>
                <w:sz w:val="28"/>
              </w:rPr>
              <w:t xml:space="preserve"> </w:t>
            </w:r>
          </w:p>
          <w:p w:rsidR="004F30D5" w:rsidRPr="000A5C32" w:rsidRDefault="004F30D5" w:rsidP="00722774">
            <w:pPr>
              <w:ind w:left="434" w:hangingChars="155" w:hanging="434"/>
              <w:jc w:val="left"/>
              <w:rPr>
                <w:rFonts w:ascii="Arial" w:hAnsi="Arial"/>
                <w:sz w:val="28"/>
              </w:rPr>
            </w:pPr>
          </w:p>
        </w:tc>
        <w:tc>
          <w:tcPr>
            <w:tcW w:w="215" w:type="dxa"/>
            <w:tcBorders>
              <w:top w:val="nil"/>
              <w:bottom w:val="nil"/>
            </w:tcBorders>
          </w:tcPr>
          <w:p w:rsidR="004F30D5" w:rsidRPr="000A5C32" w:rsidRDefault="004F30D5">
            <w:pPr>
              <w:widowControl/>
              <w:jc w:val="left"/>
              <w:rPr>
                <w:rFonts w:ascii="Arial" w:hAnsi="Arial"/>
                <w:sz w:val="28"/>
              </w:rPr>
            </w:pPr>
            <w:r w:rsidRPr="000A5C32">
              <w:rPr>
                <w:rFonts w:ascii="Arial" w:hAnsi="Arial"/>
                <w:sz w:val="28"/>
              </w:rPr>
              <w:t xml:space="preserve">    </w:t>
            </w:r>
          </w:p>
        </w:tc>
        <w:tc>
          <w:tcPr>
            <w:tcW w:w="2869" w:type="dxa"/>
          </w:tcPr>
          <w:p w:rsidR="004F30D5" w:rsidRPr="000A5C32" w:rsidRDefault="00C85EB2">
            <w:pPr>
              <w:widowControl/>
              <w:jc w:val="left"/>
              <w:rPr>
                <w:rFonts w:ascii="Arial" w:hAnsi="Arial"/>
                <w:sz w:val="28"/>
              </w:rPr>
            </w:pPr>
            <w:r>
              <w:rPr>
                <w:rFonts w:ascii="Arial" w:hAnsi="Arial"/>
                <w:noProof/>
              </w:rPr>
              <w:drawing>
                <wp:inline distT="0" distB="0" distL="0" distR="0">
                  <wp:extent cx="2583815" cy="1797050"/>
                  <wp:effectExtent l="19050" t="0" r="6985" b="0"/>
                  <wp:docPr id="35" name="图片 35"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1"/>
                          <pic:cNvPicPr>
                            <a:picLocks noChangeAspect="1" noChangeArrowheads="1"/>
                          </pic:cNvPicPr>
                        </pic:nvPicPr>
                        <pic:blipFill>
                          <a:blip r:embed="rId39" cstate="print"/>
                          <a:srcRect/>
                          <a:stretch>
                            <a:fillRect/>
                          </a:stretch>
                        </pic:blipFill>
                        <pic:spPr bwMode="auto">
                          <a:xfrm>
                            <a:off x="0" y="0"/>
                            <a:ext cx="2583815" cy="1797050"/>
                          </a:xfrm>
                          <a:prstGeom prst="rect">
                            <a:avLst/>
                          </a:prstGeom>
                          <a:noFill/>
                          <a:ln w="9525">
                            <a:noFill/>
                            <a:miter lim="800000"/>
                            <a:headEnd/>
                            <a:tailEnd/>
                          </a:ln>
                        </pic:spPr>
                      </pic:pic>
                    </a:graphicData>
                  </a:graphic>
                </wp:inline>
              </w:drawing>
            </w:r>
          </w:p>
          <w:p w:rsidR="004F30D5" w:rsidRPr="000A5C32" w:rsidRDefault="004F30D5">
            <w:pPr>
              <w:widowControl/>
              <w:jc w:val="left"/>
              <w:rPr>
                <w:rFonts w:ascii="Arial" w:hAnsi="Arial"/>
                <w:sz w:val="28"/>
              </w:rPr>
            </w:pPr>
          </w:p>
        </w:tc>
      </w:tr>
    </w:tbl>
    <w:p w:rsidR="004F30D5" w:rsidRPr="000A5C32" w:rsidRDefault="004F30D5">
      <w:pPr>
        <w:rPr>
          <w:rFonts w:ascii="Arial" w:hAnsi="Arial"/>
          <w:sz w:val="28"/>
        </w:rPr>
      </w:pPr>
    </w:p>
    <w:p w:rsidR="004F30D5" w:rsidRPr="000A5C32" w:rsidRDefault="004F30D5" w:rsidP="00722774">
      <w:pPr>
        <w:ind w:left="420" w:hangingChars="150" w:hanging="420"/>
        <w:jc w:val="left"/>
        <w:rPr>
          <w:rFonts w:ascii="Arial" w:hAnsi="Arial"/>
          <w:sz w:val="28"/>
        </w:rPr>
      </w:pPr>
      <w:r w:rsidRPr="000A5C32">
        <w:rPr>
          <w:rFonts w:ascii="Arial" w:hAnsi="Arial"/>
          <w:sz w:val="28"/>
        </w:rPr>
        <w:t>3.</w:t>
      </w:r>
      <w:r w:rsidR="00722774" w:rsidRPr="000A5C32">
        <w:rPr>
          <w:rFonts w:ascii="Arial" w:hAnsi="Arial"/>
          <w:sz w:val="28"/>
        </w:rPr>
        <w:tab/>
      </w:r>
      <w:r w:rsidRPr="000A5C32">
        <w:rPr>
          <w:rFonts w:ascii="Arial" w:hAnsi="Arial"/>
          <w:sz w:val="28"/>
        </w:rPr>
        <w:t>Open the outlet in the outer wall of the spa. Screw one end of inflation hose into it.</w:t>
      </w:r>
    </w:p>
    <w:p w:rsidR="004F30D5" w:rsidRPr="000A5C32" w:rsidRDefault="004F30D5" w:rsidP="00722774">
      <w:pPr>
        <w:ind w:left="420" w:hangingChars="150" w:hanging="420"/>
        <w:jc w:val="left"/>
        <w:rPr>
          <w:rFonts w:ascii="Arial" w:hAnsi="Arial"/>
          <w:sz w:val="28"/>
        </w:rPr>
      </w:pPr>
      <w:r w:rsidRPr="000A5C32">
        <w:rPr>
          <w:rFonts w:ascii="Arial" w:hAnsi="Arial"/>
          <w:sz w:val="28"/>
        </w:rPr>
        <w:t>4.</w:t>
      </w:r>
      <w:r w:rsidR="00722774" w:rsidRPr="000A5C32">
        <w:rPr>
          <w:rFonts w:ascii="Arial" w:hAnsi="Arial"/>
          <w:sz w:val="28"/>
        </w:rPr>
        <w:tab/>
      </w:r>
      <w:r w:rsidRPr="000A5C32">
        <w:rPr>
          <w:rFonts w:ascii="Arial" w:hAnsi="Arial"/>
          <w:sz w:val="28"/>
        </w:rPr>
        <w:t>Pu</w:t>
      </w:r>
      <w:r w:rsidR="00B030CB" w:rsidRPr="000A5C32">
        <w:rPr>
          <w:rFonts w:ascii="Arial" w:hAnsi="Arial"/>
          <w:sz w:val="28"/>
        </w:rPr>
        <w:t>ll</w:t>
      </w:r>
      <w:r w:rsidRPr="000A5C32">
        <w:rPr>
          <w:rFonts w:ascii="Arial" w:hAnsi="Arial"/>
          <w:sz w:val="28"/>
        </w:rPr>
        <w:t xml:space="preserve"> the plastic plug off from the outlet in the inner wall of the spa, then the water </w:t>
      </w:r>
      <w:r w:rsidR="00B030CB" w:rsidRPr="000A5C32">
        <w:rPr>
          <w:rFonts w:ascii="Arial" w:hAnsi="Arial"/>
          <w:sz w:val="28"/>
        </w:rPr>
        <w:t xml:space="preserve">will </w:t>
      </w:r>
      <w:r w:rsidRPr="000A5C32">
        <w:rPr>
          <w:rFonts w:ascii="Arial" w:hAnsi="Arial"/>
          <w:sz w:val="28"/>
        </w:rPr>
        <w:t>flow out.</w:t>
      </w:r>
    </w:p>
    <w:p w:rsidR="004F30D5" w:rsidRPr="000A5C32" w:rsidRDefault="004F30D5" w:rsidP="00722774">
      <w:pPr>
        <w:ind w:left="420" w:hangingChars="150" w:hanging="420"/>
        <w:jc w:val="left"/>
        <w:rPr>
          <w:rFonts w:ascii="Arial" w:hAnsi="Arial"/>
          <w:sz w:val="28"/>
        </w:rPr>
      </w:pPr>
      <w:r w:rsidRPr="000A5C32">
        <w:rPr>
          <w:rFonts w:ascii="Arial" w:hAnsi="Arial"/>
          <w:sz w:val="28"/>
        </w:rPr>
        <w:t>5.</w:t>
      </w:r>
      <w:r w:rsidR="00722774" w:rsidRPr="000A5C32">
        <w:rPr>
          <w:rFonts w:ascii="Arial" w:hAnsi="Arial"/>
          <w:sz w:val="28"/>
        </w:rPr>
        <w:tab/>
      </w:r>
      <w:r w:rsidRPr="000A5C32">
        <w:rPr>
          <w:rFonts w:ascii="Arial" w:hAnsi="Arial"/>
          <w:sz w:val="28"/>
        </w:rPr>
        <w:t xml:space="preserve">When </w:t>
      </w:r>
      <w:r w:rsidR="00B030CB" w:rsidRPr="000A5C32">
        <w:rPr>
          <w:rFonts w:ascii="Arial" w:hAnsi="Arial"/>
          <w:sz w:val="28"/>
        </w:rPr>
        <w:t xml:space="preserve">there is </w:t>
      </w:r>
      <w:r w:rsidRPr="000A5C32">
        <w:rPr>
          <w:rFonts w:ascii="Arial" w:hAnsi="Arial"/>
          <w:sz w:val="28"/>
        </w:rPr>
        <w:t xml:space="preserve">no water in the spa, you must put on the </w:t>
      </w:r>
      <w:r w:rsidR="00B030CB" w:rsidRPr="000A5C32">
        <w:rPr>
          <w:rFonts w:ascii="Arial" w:hAnsi="Arial"/>
          <w:sz w:val="28"/>
        </w:rPr>
        <w:t xml:space="preserve">jet </w:t>
      </w:r>
      <w:r w:rsidRPr="000A5C32">
        <w:rPr>
          <w:rFonts w:ascii="Arial" w:hAnsi="Arial"/>
          <w:sz w:val="28"/>
        </w:rPr>
        <w:t>function 2-3minutes by press the “</w:t>
      </w:r>
      <w:r w:rsidR="00B030CB" w:rsidRPr="000A5C32">
        <w:rPr>
          <w:rFonts w:ascii="Arial" w:hAnsi="Arial"/>
          <w:sz w:val="28"/>
        </w:rPr>
        <w:t>Jet</w:t>
      </w:r>
      <w:r w:rsidRPr="000A5C32">
        <w:rPr>
          <w:rFonts w:ascii="Arial" w:hAnsi="Arial"/>
          <w:sz w:val="28"/>
        </w:rPr>
        <w:t xml:space="preserve">” button to drain the water in the air pipeline. </w:t>
      </w:r>
    </w:p>
    <w:p w:rsidR="004F30D5" w:rsidRDefault="004F30D5" w:rsidP="00722774">
      <w:pPr>
        <w:ind w:left="420" w:hangingChars="150" w:hanging="420"/>
        <w:jc w:val="left"/>
        <w:rPr>
          <w:rFonts w:ascii="Arial" w:hAnsi="Arial" w:hint="eastAsia"/>
          <w:sz w:val="28"/>
        </w:rPr>
      </w:pPr>
      <w:r w:rsidRPr="000A5C32">
        <w:rPr>
          <w:rFonts w:ascii="Arial" w:hAnsi="Arial"/>
          <w:sz w:val="28"/>
        </w:rPr>
        <w:t>6.</w:t>
      </w:r>
      <w:r w:rsidR="00722774" w:rsidRPr="000A5C32">
        <w:rPr>
          <w:rFonts w:ascii="Arial" w:hAnsi="Arial"/>
          <w:sz w:val="28"/>
        </w:rPr>
        <w:tab/>
      </w:r>
      <w:r w:rsidRPr="000A5C32">
        <w:rPr>
          <w:rFonts w:ascii="Arial" w:hAnsi="Arial"/>
          <w:sz w:val="28"/>
        </w:rPr>
        <w:t xml:space="preserve">When drainage </w:t>
      </w:r>
      <w:r w:rsidR="00B030CB" w:rsidRPr="000A5C32">
        <w:rPr>
          <w:rFonts w:ascii="Arial" w:hAnsi="Arial"/>
          <w:sz w:val="28"/>
        </w:rPr>
        <w:t xml:space="preserve">is </w:t>
      </w:r>
      <w:r w:rsidRPr="000A5C32">
        <w:rPr>
          <w:rFonts w:ascii="Arial" w:hAnsi="Arial"/>
          <w:sz w:val="28"/>
        </w:rPr>
        <w:t>finished, remove the inflation hose and screw the nut tight.</w:t>
      </w:r>
    </w:p>
    <w:p w:rsidR="00F85466" w:rsidRPr="000A5C32" w:rsidRDefault="00F85466" w:rsidP="00F85466">
      <w:pPr>
        <w:ind w:left="420" w:hangingChars="150" w:hanging="420"/>
        <w:jc w:val="left"/>
        <w:rPr>
          <w:rFonts w:ascii="Arial" w:hAnsi="Arial"/>
          <w:sz w:val="28"/>
        </w:rPr>
      </w:pPr>
    </w:p>
    <w:p w:rsidR="004F30D5" w:rsidRPr="000A5C32" w:rsidRDefault="004F30D5" w:rsidP="00722774">
      <w:pPr>
        <w:ind w:left="434" w:hangingChars="155" w:hanging="434"/>
        <w:jc w:val="left"/>
        <w:rPr>
          <w:rFonts w:ascii="Arial" w:hAnsi="Arial"/>
          <w:sz w:val="28"/>
        </w:rPr>
      </w:pPr>
      <w:r w:rsidRPr="000A5C32">
        <w:rPr>
          <w:rFonts w:ascii="Arial" w:hAnsi="Arial"/>
          <w:sz w:val="28"/>
        </w:rPr>
        <w:t>D</w:t>
      </w:r>
      <w:r w:rsidR="00722774" w:rsidRPr="000A5C32">
        <w:rPr>
          <w:rFonts w:ascii="Arial" w:hAnsi="Arial"/>
          <w:sz w:val="28"/>
        </w:rPr>
        <w:tab/>
      </w:r>
      <w:r w:rsidRPr="000A5C32">
        <w:rPr>
          <w:rFonts w:ascii="Arial" w:hAnsi="Arial"/>
          <w:sz w:val="28"/>
        </w:rPr>
        <w:t>Cleaning the spa</w:t>
      </w:r>
    </w:p>
    <w:p w:rsidR="004F30D5" w:rsidRPr="000A5C32" w:rsidRDefault="004F30D5" w:rsidP="00722774">
      <w:pPr>
        <w:ind w:leftChars="193" w:left="405"/>
        <w:jc w:val="left"/>
        <w:rPr>
          <w:rFonts w:ascii="Arial" w:hAnsi="Arial"/>
          <w:sz w:val="28"/>
        </w:rPr>
      </w:pPr>
      <w:r w:rsidRPr="000A5C32">
        <w:rPr>
          <w:rFonts w:ascii="Arial" w:hAnsi="Arial"/>
          <w:sz w:val="28"/>
        </w:rPr>
        <w:t>Detergent residues and dissolved solids from bathing suits and chemicals will gradually accumulate in the spa’s water. To clean the spa,</w:t>
      </w:r>
      <w:r w:rsidR="00722774" w:rsidRPr="000A5C32">
        <w:rPr>
          <w:rFonts w:ascii="Arial" w:hAnsi="Arial"/>
          <w:sz w:val="28"/>
        </w:rPr>
        <w:t xml:space="preserve"> use soap and water then rinse.</w:t>
      </w:r>
    </w:p>
    <w:p w:rsidR="004F30D5" w:rsidRPr="000A5C32" w:rsidRDefault="004F30D5" w:rsidP="00722774">
      <w:pPr>
        <w:ind w:leftChars="193" w:left="405"/>
        <w:jc w:val="left"/>
        <w:rPr>
          <w:rFonts w:ascii="Arial" w:hAnsi="Arial"/>
          <w:sz w:val="28"/>
        </w:rPr>
      </w:pPr>
      <w:r w:rsidRPr="000A5C32">
        <w:rPr>
          <w:rFonts w:ascii="Arial" w:hAnsi="Arial"/>
          <w:sz w:val="28"/>
        </w:rPr>
        <w:t xml:space="preserve">Note: do not use hard brushes or abrasive cleaners. </w:t>
      </w:r>
    </w:p>
    <w:p w:rsidR="004F30D5" w:rsidRPr="000A5C32" w:rsidRDefault="004F30D5">
      <w:pPr>
        <w:ind w:leftChars="334" w:left="701"/>
        <w:rPr>
          <w:rFonts w:ascii="Arial" w:hAnsi="Arial"/>
          <w:sz w:val="28"/>
        </w:rPr>
      </w:pPr>
    </w:p>
    <w:p w:rsidR="004F30D5" w:rsidRPr="000A5C32" w:rsidRDefault="004F30D5">
      <w:pPr>
        <w:ind w:leftChars="334" w:left="701"/>
        <w:rPr>
          <w:rFonts w:ascii="Arial" w:hAnsi="Arial"/>
          <w:sz w:val="28"/>
        </w:rPr>
      </w:pPr>
    </w:p>
    <w:p w:rsidR="004F30D5" w:rsidRPr="000A5C32" w:rsidRDefault="004F30D5">
      <w:pPr>
        <w:ind w:leftChars="334" w:left="701"/>
        <w:rPr>
          <w:rFonts w:ascii="Arial" w:hAnsi="Arial"/>
          <w:sz w:val="28"/>
        </w:rPr>
      </w:pPr>
    </w:p>
    <w:p w:rsidR="004F30D5" w:rsidRPr="000A5C32" w:rsidRDefault="004F30D5" w:rsidP="00722774">
      <w:pPr>
        <w:rPr>
          <w:rFonts w:ascii="Arial" w:hAnsi="Arial"/>
          <w:b/>
          <w:sz w:val="28"/>
        </w:rPr>
      </w:pPr>
      <w:r w:rsidRPr="000A5C32">
        <w:rPr>
          <w:rFonts w:ascii="Arial" w:hAnsi="Arial"/>
          <w:b/>
          <w:sz w:val="28"/>
        </w:rPr>
        <w:t>REPAIR AND STORAGE</w:t>
      </w:r>
    </w:p>
    <w:p w:rsidR="004F30D5" w:rsidRPr="000A5C32" w:rsidRDefault="004F30D5">
      <w:pPr>
        <w:numPr>
          <w:ilvl w:val="0"/>
          <w:numId w:val="4"/>
        </w:numPr>
        <w:rPr>
          <w:rFonts w:ascii="Arial" w:hAnsi="Arial"/>
          <w:sz w:val="28"/>
        </w:rPr>
      </w:pPr>
      <w:r w:rsidRPr="000A5C32">
        <w:rPr>
          <w:rFonts w:ascii="Arial" w:hAnsi="Arial"/>
          <w:sz w:val="28"/>
        </w:rPr>
        <w:t xml:space="preserve">Spa repair </w:t>
      </w:r>
    </w:p>
    <w:p w:rsidR="004F30D5" w:rsidRPr="000A5C32" w:rsidRDefault="004F30D5" w:rsidP="00722774">
      <w:pPr>
        <w:ind w:leftChars="446" w:left="937"/>
        <w:jc w:val="left"/>
        <w:rPr>
          <w:rFonts w:ascii="Arial" w:hAnsi="Arial"/>
          <w:sz w:val="28"/>
        </w:rPr>
      </w:pPr>
      <w:r w:rsidRPr="000A5C32">
        <w:rPr>
          <w:rFonts w:ascii="Arial" w:hAnsi="Arial"/>
          <w:sz w:val="28"/>
        </w:rPr>
        <w:t>If the spa is torn or punctured</w:t>
      </w:r>
      <w:r w:rsidR="00B030CB" w:rsidRPr="000A5C32">
        <w:rPr>
          <w:rFonts w:ascii="Arial" w:hAnsi="Arial"/>
          <w:sz w:val="28"/>
        </w:rPr>
        <w:t>,</w:t>
      </w:r>
      <w:r w:rsidRPr="000A5C32">
        <w:rPr>
          <w:rFonts w:ascii="Arial" w:hAnsi="Arial"/>
          <w:sz w:val="28"/>
        </w:rPr>
        <w:t xml:space="preserve"> use the provided repair patch. Dry the area to be repaired. Apply the glue in the accessory bag to the repair patch and then attach it onto the damaged area. Smooth the surface to remove any air bubbles. A secure unnoticeable repair can usually be made.</w:t>
      </w:r>
    </w:p>
    <w:p w:rsidR="004F30D5" w:rsidRPr="000A5C32" w:rsidRDefault="004F30D5">
      <w:pPr>
        <w:numPr>
          <w:ilvl w:val="0"/>
          <w:numId w:val="4"/>
        </w:numPr>
        <w:rPr>
          <w:rFonts w:ascii="Arial" w:hAnsi="Arial"/>
          <w:sz w:val="28"/>
        </w:rPr>
      </w:pPr>
      <w:r w:rsidRPr="000A5C32">
        <w:rPr>
          <w:rFonts w:ascii="Arial" w:hAnsi="Arial"/>
          <w:sz w:val="28"/>
        </w:rPr>
        <w:t>Spa storage</w:t>
      </w:r>
    </w:p>
    <w:p w:rsidR="004F30D5" w:rsidRPr="000A5C32" w:rsidRDefault="004F30D5" w:rsidP="00722774">
      <w:pPr>
        <w:ind w:leftChars="446" w:left="937"/>
        <w:jc w:val="left"/>
        <w:rPr>
          <w:rFonts w:ascii="Arial" w:hAnsi="Arial"/>
          <w:b/>
          <w:bCs/>
          <w:sz w:val="28"/>
        </w:rPr>
      </w:pPr>
      <w:r w:rsidRPr="000A5C32">
        <w:rPr>
          <w:rFonts w:ascii="Arial" w:hAnsi="Arial"/>
          <w:b/>
          <w:bCs/>
          <w:sz w:val="28"/>
        </w:rPr>
        <w:t>Make sure all water is drained from the spa and control box. This is essential to extend the life of the spa. We recommend the use of a wet/dry vacuum to blow out or suck up water from the spa pipes and pump lines. Remove the filter cartridge.</w:t>
      </w:r>
    </w:p>
    <w:p w:rsidR="004F30D5" w:rsidRPr="000A5C32" w:rsidRDefault="004F30D5" w:rsidP="00722774">
      <w:pPr>
        <w:ind w:leftChars="446" w:left="937"/>
        <w:jc w:val="left"/>
        <w:rPr>
          <w:rFonts w:ascii="Arial" w:hAnsi="Arial"/>
          <w:b/>
          <w:bCs/>
          <w:sz w:val="28"/>
        </w:rPr>
      </w:pPr>
      <w:r w:rsidRPr="000A5C32">
        <w:rPr>
          <w:rFonts w:ascii="Arial" w:hAnsi="Arial"/>
          <w:b/>
          <w:bCs/>
          <w:sz w:val="28"/>
        </w:rPr>
        <w:t>It is recommended you store the spa in its original package in a warm dry place.</w:t>
      </w:r>
    </w:p>
    <w:p w:rsidR="004F30D5" w:rsidRPr="000A5C32" w:rsidRDefault="004F30D5" w:rsidP="00722774">
      <w:pPr>
        <w:ind w:leftChars="446" w:left="937"/>
        <w:jc w:val="left"/>
        <w:rPr>
          <w:rFonts w:ascii="Arial" w:hAnsi="Arial"/>
          <w:b/>
          <w:bCs/>
          <w:sz w:val="28"/>
        </w:rPr>
      </w:pPr>
      <w:r w:rsidRPr="000A5C32">
        <w:rPr>
          <w:rFonts w:ascii="Arial" w:hAnsi="Arial"/>
          <w:b/>
          <w:bCs/>
          <w:sz w:val="28"/>
        </w:rPr>
        <w:t>Note: Plastic becomes brittle and susceptible to breakage when exposed to subzero temperatures. Freezing can severely damage the spa. Improper winterization of your spa may void your warranty.</w:t>
      </w:r>
    </w:p>
    <w:p w:rsidR="004F30D5" w:rsidRPr="000A5C32" w:rsidRDefault="004F30D5">
      <w:pPr>
        <w:ind w:leftChars="271" w:left="1129" w:hangingChars="200" w:hanging="560"/>
        <w:rPr>
          <w:rFonts w:ascii="Arial" w:hAnsi="Arial"/>
          <w:sz w:val="28"/>
        </w:rPr>
      </w:pPr>
    </w:p>
    <w:p w:rsidR="004F30D5" w:rsidRPr="000A5C32" w:rsidRDefault="004F30D5">
      <w:pPr>
        <w:ind w:leftChars="271" w:left="1129" w:hangingChars="200" w:hanging="560"/>
        <w:rPr>
          <w:rFonts w:ascii="Arial" w:hAnsi="Arial"/>
          <w:sz w:val="28"/>
        </w:rPr>
      </w:pPr>
    </w:p>
    <w:p w:rsidR="004F30D5" w:rsidRPr="000A5C32" w:rsidRDefault="004F30D5">
      <w:pPr>
        <w:ind w:leftChars="271" w:left="1129" w:hangingChars="200" w:hanging="560"/>
        <w:rPr>
          <w:rFonts w:ascii="Arial" w:hAnsi="Arial"/>
          <w:sz w:val="28"/>
        </w:rPr>
      </w:pPr>
    </w:p>
    <w:p w:rsidR="004F30D5" w:rsidRPr="000A5C32" w:rsidRDefault="004F30D5">
      <w:pPr>
        <w:ind w:leftChars="271" w:left="1129" w:hangingChars="200" w:hanging="560"/>
        <w:rPr>
          <w:rFonts w:ascii="Arial" w:hAnsi="Arial"/>
          <w:sz w:val="28"/>
        </w:rPr>
      </w:pPr>
    </w:p>
    <w:p w:rsidR="004F30D5" w:rsidRPr="000A5C32" w:rsidRDefault="004F30D5" w:rsidP="00722774">
      <w:pPr>
        <w:rPr>
          <w:rFonts w:ascii="Arial" w:hAnsi="Arial"/>
          <w:b/>
          <w:sz w:val="28"/>
        </w:rPr>
      </w:pPr>
      <w:r w:rsidRPr="000A5C32">
        <w:rPr>
          <w:rFonts w:ascii="Arial" w:hAnsi="Arial"/>
          <w:b/>
          <w:sz w:val="28"/>
        </w:rPr>
        <w:t>TROUBLE SHOOTING</w:t>
      </w:r>
    </w:p>
    <w:p w:rsidR="004F30D5" w:rsidRPr="00F85466" w:rsidRDefault="004F30D5" w:rsidP="00722774">
      <w:pPr>
        <w:rPr>
          <w:rFonts w:ascii="Arial" w:hAnsi="Arial"/>
          <w:sz w:val="28"/>
        </w:rPr>
      </w:pPr>
      <w:r w:rsidRPr="000A5C32">
        <w:rPr>
          <w:rFonts w:ascii="Arial" w:hAnsi="Arial"/>
          <w:sz w:val="28"/>
        </w:rPr>
        <w:t>Here are some helpful tips to help you to diagnose and rectify some common sources of trouble.</w:t>
      </w:r>
    </w:p>
    <w:tbl>
      <w:tblPr>
        <w:tblpPr w:leftFromText="180" w:rightFromText="180" w:vertAnchor="page" w:horzAnchor="page" w:tblpXSpec="center" w:tblpY="269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960"/>
        <w:gridCol w:w="7128"/>
      </w:tblGrid>
      <w:tr w:rsidR="00722774" w:rsidRPr="000A5C32" w:rsidTr="00722774">
        <w:trPr>
          <w:trHeight w:val="465"/>
          <w:jc w:val="center"/>
        </w:trPr>
        <w:tc>
          <w:tcPr>
            <w:tcW w:w="2160" w:type="dxa"/>
            <w:vAlign w:val="center"/>
          </w:tcPr>
          <w:p w:rsidR="00722774" w:rsidRPr="000A5C32" w:rsidRDefault="00722774" w:rsidP="00722774">
            <w:pPr>
              <w:jc w:val="center"/>
              <w:rPr>
                <w:rFonts w:ascii="Arial" w:hAnsi="Arial"/>
                <w:sz w:val="28"/>
              </w:rPr>
            </w:pPr>
            <w:r w:rsidRPr="000A5C32">
              <w:rPr>
                <w:rFonts w:ascii="Arial" w:hAnsi="Arial"/>
                <w:sz w:val="28"/>
              </w:rPr>
              <w:t>Problems</w:t>
            </w:r>
          </w:p>
        </w:tc>
        <w:tc>
          <w:tcPr>
            <w:tcW w:w="3960" w:type="dxa"/>
            <w:vAlign w:val="center"/>
          </w:tcPr>
          <w:p w:rsidR="00722774" w:rsidRPr="000A5C32" w:rsidRDefault="00722774" w:rsidP="00722774">
            <w:pPr>
              <w:jc w:val="center"/>
              <w:rPr>
                <w:rFonts w:ascii="Arial" w:hAnsi="Arial"/>
                <w:sz w:val="28"/>
              </w:rPr>
            </w:pPr>
            <w:r w:rsidRPr="000A5C32">
              <w:rPr>
                <w:rFonts w:ascii="Arial" w:hAnsi="Arial"/>
                <w:sz w:val="28"/>
              </w:rPr>
              <w:t>Probable causes</w:t>
            </w:r>
          </w:p>
        </w:tc>
        <w:tc>
          <w:tcPr>
            <w:tcW w:w="7128" w:type="dxa"/>
            <w:vAlign w:val="center"/>
          </w:tcPr>
          <w:p w:rsidR="00722774" w:rsidRPr="000A5C32" w:rsidRDefault="00722774" w:rsidP="00722774">
            <w:pPr>
              <w:jc w:val="center"/>
              <w:rPr>
                <w:rFonts w:ascii="Arial" w:hAnsi="Arial"/>
                <w:sz w:val="28"/>
              </w:rPr>
            </w:pPr>
            <w:r w:rsidRPr="000A5C32">
              <w:rPr>
                <w:rFonts w:ascii="Arial" w:hAnsi="Arial"/>
                <w:sz w:val="28"/>
              </w:rPr>
              <w:t>Solutions</w:t>
            </w:r>
          </w:p>
        </w:tc>
      </w:tr>
      <w:tr w:rsidR="00722774" w:rsidRPr="000A5C32" w:rsidTr="00722774">
        <w:trPr>
          <w:trHeight w:val="1395"/>
          <w:jc w:val="center"/>
        </w:trPr>
        <w:tc>
          <w:tcPr>
            <w:tcW w:w="2160" w:type="dxa"/>
            <w:vAlign w:val="center"/>
          </w:tcPr>
          <w:p w:rsidR="00722774" w:rsidRPr="000A5C32" w:rsidRDefault="00B030CB" w:rsidP="00722774">
            <w:pPr>
              <w:jc w:val="center"/>
              <w:rPr>
                <w:rFonts w:ascii="Arial" w:hAnsi="Arial"/>
                <w:sz w:val="28"/>
              </w:rPr>
            </w:pPr>
            <w:r w:rsidRPr="000A5C32">
              <w:rPr>
                <w:rFonts w:ascii="Arial" w:hAnsi="Arial"/>
                <w:sz w:val="28"/>
              </w:rPr>
              <w:t xml:space="preserve">Jet </w:t>
            </w:r>
            <w:r w:rsidR="00722774" w:rsidRPr="000A5C32">
              <w:rPr>
                <w:rFonts w:ascii="Arial" w:hAnsi="Arial"/>
                <w:sz w:val="28"/>
              </w:rPr>
              <w:t>system does not operate</w:t>
            </w:r>
          </w:p>
        </w:tc>
        <w:tc>
          <w:tcPr>
            <w:tcW w:w="3960" w:type="dxa"/>
          </w:tcPr>
          <w:p w:rsidR="00722774" w:rsidRPr="000A5C32" w:rsidRDefault="00722774" w:rsidP="00722774">
            <w:pPr>
              <w:rPr>
                <w:rFonts w:ascii="Arial" w:hAnsi="Arial"/>
                <w:sz w:val="28"/>
              </w:rPr>
            </w:pPr>
            <w:r w:rsidRPr="000A5C32">
              <w:rPr>
                <w:rFonts w:ascii="Arial" w:hAnsi="Arial"/>
                <w:sz w:val="28"/>
              </w:rPr>
              <w:t>---Air pump is too hot</w:t>
            </w:r>
          </w:p>
          <w:p w:rsidR="00722774" w:rsidRPr="000A5C32" w:rsidRDefault="00722774" w:rsidP="00722774">
            <w:pPr>
              <w:rPr>
                <w:rFonts w:ascii="Arial" w:hAnsi="Arial"/>
                <w:sz w:val="28"/>
              </w:rPr>
            </w:pPr>
            <w:r w:rsidRPr="000A5C32">
              <w:rPr>
                <w:rFonts w:ascii="Arial" w:hAnsi="Arial"/>
                <w:sz w:val="28"/>
              </w:rPr>
              <w:t>---Something is wrong with the power box</w:t>
            </w:r>
          </w:p>
        </w:tc>
        <w:tc>
          <w:tcPr>
            <w:tcW w:w="7128" w:type="dxa"/>
          </w:tcPr>
          <w:p w:rsidR="00722774" w:rsidRPr="000A5C32" w:rsidRDefault="00722774" w:rsidP="00722774">
            <w:pPr>
              <w:rPr>
                <w:rFonts w:ascii="Arial" w:hAnsi="Arial"/>
                <w:sz w:val="28"/>
              </w:rPr>
            </w:pPr>
            <w:r w:rsidRPr="000A5C32">
              <w:rPr>
                <w:rFonts w:ascii="Arial" w:hAnsi="Arial"/>
                <w:sz w:val="28"/>
              </w:rPr>
              <w:t xml:space="preserve">---Unplug the air pump. After the air pump has cooled, insert the plug and press the </w:t>
            </w:r>
            <w:r w:rsidR="00B030CB" w:rsidRPr="000A5C32">
              <w:rPr>
                <w:rFonts w:ascii="Arial" w:hAnsi="Arial"/>
                <w:sz w:val="28"/>
              </w:rPr>
              <w:t xml:space="preserve">Jet </w:t>
            </w:r>
            <w:r w:rsidRPr="000A5C32">
              <w:rPr>
                <w:rFonts w:ascii="Arial" w:hAnsi="Arial"/>
                <w:sz w:val="28"/>
              </w:rPr>
              <w:t>button to activate.</w:t>
            </w:r>
          </w:p>
          <w:p w:rsidR="00722774" w:rsidRPr="000A5C32" w:rsidRDefault="00722774" w:rsidP="00722774">
            <w:pPr>
              <w:rPr>
                <w:rFonts w:ascii="Arial" w:hAnsi="Arial"/>
                <w:sz w:val="28"/>
              </w:rPr>
            </w:pPr>
            <w:r w:rsidRPr="000A5C32">
              <w:rPr>
                <w:rFonts w:ascii="Arial" w:hAnsi="Arial"/>
                <w:sz w:val="28"/>
              </w:rPr>
              <w:t>--- Call for service if it does not reset.</w:t>
            </w:r>
          </w:p>
        </w:tc>
      </w:tr>
      <w:tr w:rsidR="00722774" w:rsidRPr="000A5C32" w:rsidTr="00722774">
        <w:trPr>
          <w:trHeight w:val="1395"/>
          <w:jc w:val="center"/>
        </w:trPr>
        <w:tc>
          <w:tcPr>
            <w:tcW w:w="2160" w:type="dxa"/>
            <w:vAlign w:val="center"/>
          </w:tcPr>
          <w:p w:rsidR="00722774" w:rsidRPr="000A5C32" w:rsidRDefault="00722774" w:rsidP="00722774">
            <w:pPr>
              <w:jc w:val="center"/>
              <w:rPr>
                <w:rFonts w:ascii="Arial" w:hAnsi="Arial"/>
                <w:sz w:val="28"/>
              </w:rPr>
            </w:pPr>
            <w:r w:rsidRPr="000A5C32">
              <w:rPr>
                <w:rFonts w:ascii="Arial" w:hAnsi="Arial"/>
                <w:sz w:val="28"/>
              </w:rPr>
              <w:t>Heating system does not operate</w:t>
            </w:r>
          </w:p>
        </w:tc>
        <w:tc>
          <w:tcPr>
            <w:tcW w:w="3960" w:type="dxa"/>
          </w:tcPr>
          <w:p w:rsidR="00722774" w:rsidRPr="000A5C32" w:rsidRDefault="00722774" w:rsidP="00722774">
            <w:pPr>
              <w:rPr>
                <w:rFonts w:ascii="Arial" w:hAnsi="Arial"/>
                <w:sz w:val="28"/>
              </w:rPr>
            </w:pPr>
            <w:r w:rsidRPr="000A5C32">
              <w:rPr>
                <w:rFonts w:ascii="Arial" w:hAnsi="Arial"/>
                <w:sz w:val="28"/>
              </w:rPr>
              <w:t>---Temperature set too low</w:t>
            </w:r>
          </w:p>
          <w:p w:rsidR="00722774" w:rsidRPr="000A5C32" w:rsidRDefault="00722774" w:rsidP="00722774">
            <w:pPr>
              <w:rPr>
                <w:rFonts w:ascii="Arial" w:hAnsi="Arial"/>
                <w:sz w:val="28"/>
              </w:rPr>
            </w:pPr>
            <w:r w:rsidRPr="000A5C32">
              <w:rPr>
                <w:rFonts w:ascii="Arial" w:hAnsi="Arial"/>
                <w:sz w:val="28"/>
              </w:rPr>
              <w:t xml:space="preserve">---Dirty filter cartridge </w:t>
            </w:r>
          </w:p>
          <w:p w:rsidR="00722774" w:rsidRPr="000A5C32" w:rsidRDefault="00722774" w:rsidP="00722774">
            <w:pPr>
              <w:rPr>
                <w:rFonts w:ascii="Arial" w:hAnsi="Arial"/>
                <w:sz w:val="28"/>
              </w:rPr>
            </w:pPr>
            <w:r w:rsidRPr="000A5C32">
              <w:rPr>
                <w:rFonts w:ascii="Arial" w:hAnsi="Arial"/>
                <w:sz w:val="28"/>
              </w:rPr>
              <w:t>---Improper water levels</w:t>
            </w:r>
          </w:p>
          <w:p w:rsidR="00722774" w:rsidRPr="000A5C32" w:rsidRDefault="00722774" w:rsidP="00722774">
            <w:pPr>
              <w:rPr>
                <w:rFonts w:ascii="Arial" w:hAnsi="Arial"/>
                <w:sz w:val="28"/>
              </w:rPr>
            </w:pPr>
            <w:r w:rsidRPr="000A5C32">
              <w:rPr>
                <w:rFonts w:ascii="Arial" w:hAnsi="Arial"/>
                <w:sz w:val="28"/>
              </w:rPr>
              <w:t>---Heating element failed</w:t>
            </w:r>
          </w:p>
        </w:tc>
        <w:tc>
          <w:tcPr>
            <w:tcW w:w="7128" w:type="dxa"/>
          </w:tcPr>
          <w:p w:rsidR="00722774" w:rsidRPr="000A5C32" w:rsidRDefault="00722774" w:rsidP="00722774">
            <w:pPr>
              <w:rPr>
                <w:rFonts w:ascii="Arial" w:hAnsi="Arial"/>
                <w:sz w:val="28"/>
              </w:rPr>
            </w:pPr>
            <w:r w:rsidRPr="000A5C32">
              <w:rPr>
                <w:rFonts w:ascii="Arial" w:hAnsi="Arial"/>
                <w:sz w:val="28"/>
              </w:rPr>
              <w:t>---Set to a higher temperature (20</w:t>
            </w:r>
            <w:smartTag w:uri="urn:schemas-microsoft-com:office:smarttags" w:element="chmetcnv">
              <w:smartTagPr>
                <w:attr w:name="TCSC" w:val="0"/>
                <w:attr w:name="NumberType" w:val="1"/>
                <w:attr w:name="Negative" w:val="True"/>
                <w:attr w:name="HasSpace" w:val="False"/>
                <w:attr w:name="SourceValue" w:val="42"/>
                <w:attr w:name="UnitName" w:val="ﾰC"/>
              </w:smartTagPr>
              <w:r w:rsidRPr="000A5C32">
                <w:rPr>
                  <w:rFonts w:ascii="Arial" w:hAnsi="Arial"/>
                  <w:sz w:val="28"/>
                </w:rPr>
                <w:t>-42°C</w:t>
              </w:r>
            </w:smartTag>
            <w:r w:rsidRPr="000A5C32">
              <w:rPr>
                <w:rFonts w:ascii="Arial" w:hAnsi="Arial"/>
                <w:sz w:val="28"/>
              </w:rPr>
              <w:t>).</w:t>
            </w:r>
          </w:p>
          <w:p w:rsidR="00722774" w:rsidRPr="000A5C32" w:rsidRDefault="00722774" w:rsidP="00722774">
            <w:pPr>
              <w:rPr>
                <w:rFonts w:ascii="Arial" w:hAnsi="Arial"/>
                <w:sz w:val="28"/>
              </w:rPr>
            </w:pPr>
            <w:r w:rsidRPr="000A5C32">
              <w:rPr>
                <w:rFonts w:ascii="Arial" w:hAnsi="Arial"/>
                <w:sz w:val="28"/>
              </w:rPr>
              <w:t>---Clean/replace the filter cartridge in time.</w:t>
            </w:r>
          </w:p>
          <w:p w:rsidR="00722774" w:rsidRPr="000A5C32" w:rsidRDefault="00722774" w:rsidP="00722774">
            <w:pPr>
              <w:rPr>
                <w:rFonts w:ascii="Arial" w:hAnsi="Arial"/>
                <w:sz w:val="28"/>
              </w:rPr>
            </w:pPr>
            <w:r w:rsidRPr="000A5C32">
              <w:rPr>
                <w:rFonts w:ascii="Arial" w:hAnsi="Arial"/>
                <w:sz w:val="28"/>
              </w:rPr>
              <w:t>---Add water to specified levels.</w:t>
            </w:r>
          </w:p>
          <w:p w:rsidR="00722774" w:rsidRPr="000A5C32" w:rsidRDefault="00722774" w:rsidP="00722774">
            <w:pPr>
              <w:rPr>
                <w:rFonts w:ascii="Arial" w:hAnsi="Arial"/>
                <w:sz w:val="28"/>
              </w:rPr>
            </w:pPr>
            <w:r w:rsidRPr="000A5C32">
              <w:rPr>
                <w:rFonts w:ascii="Arial" w:hAnsi="Arial"/>
                <w:sz w:val="28"/>
              </w:rPr>
              <w:t>--- Call for service.</w:t>
            </w:r>
          </w:p>
        </w:tc>
      </w:tr>
      <w:tr w:rsidR="00722774" w:rsidRPr="000A5C32" w:rsidTr="00722774">
        <w:trPr>
          <w:trHeight w:val="1014"/>
          <w:jc w:val="center"/>
        </w:trPr>
        <w:tc>
          <w:tcPr>
            <w:tcW w:w="2160" w:type="dxa"/>
            <w:vAlign w:val="center"/>
          </w:tcPr>
          <w:p w:rsidR="00722774" w:rsidRPr="000A5C32" w:rsidRDefault="00722774" w:rsidP="00722774">
            <w:pPr>
              <w:jc w:val="center"/>
              <w:rPr>
                <w:rFonts w:ascii="Arial" w:hAnsi="Arial"/>
                <w:sz w:val="28"/>
              </w:rPr>
            </w:pPr>
            <w:r w:rsidRPr="000A5C32">
              <w:rPr>
                <w:rFonts w:ascii="Arial" w:hAnsi="Arial"/>
                <w:sz w:val="28"/>
              </w:rPr>
              <w:t>Filtering system does not operate</w:t>
            </w:r>
          </w:p>
        </w:tc>
        <w:tc>
          <w:tcPr>
            <w:tcW w:w="3960" w:type="dxa"/>
          </w:tcPr>
          <w:p w:rsidR="00722774" w:rsidRPr="000A5C32" w:rsidRDefault="00722774" w:rsidP="00722774">
            <w:pPr>
              <w:rPr>
                <w:rFonts w:ascii="Arial" w:hAnsi="Arial"/>
                <w:sz w:val="28"/>
              </w:rPr>
            </w:pPr>
            <w:r w:rsidRPr="000A5C32">
              <w:rPr>
                <w:rFonts w:ascii="Arial" w:hAnsi="Arial"/>
                <w:sz w:val="28"/>
              </w:rPr>
              <w:t>---Dirty filter cartridge</w:t>
            </w:r>
          </w:p>
          <w:p w:rsidR="00722774" w:rsidRPr="000A5C32" w:rsidRDefault="00722774" w:rsidP="000A5C32">
            <w:pPr>
              <w:jc w:val="left"/>
              <w:rPr>
                <w:rFonts w:ascii="Arial" w:hAnsi="Arial"/>
                <w:sz w:val="28"/>
              </w:rPr>
            </w:pPr>
            <w:r w:rsidRPr="000A5C32">
              <w:rPr>
                <w:rFonts w:ascii="Arial" w:hAnsi="Arial"/>
                <w:sz w:val="28"/>
              </w:rPr>
              <w:t>---Something is wrong with the power box</w:t>
            </w:r>
          </w:p>
          <w:p w:rsidR="00722774" w:rsidRPr="000A5C32" w:rsidRDefault="00722774" w:rsidP="000A5C32">
            <w:pPr>
              <w:jc w:val="left"/>
              <w:rPr>
                <w:rFonts w:ascii="Arial" w:hAnsi="Arial"/>
                <w:sz w:val="28"/>
              </w:rPr>
            </w:pPr>
            <w:r w:rsidRPr="000A5C32">
              <w:rPr>
                <w:rFonts w:ascii="Arial" w:hAnsi="Arial"/>
                <w:sz w:val="28"/>
              </w:rPr>
              <w:t>---</w:t>
            </w:r>
            <w:r w:rsidR="000A5C32" w:rsidRPr="007C5EED">
              <w:rPr>
                <w:rFonts w:ascii="Arial" w:hAnsi="Arial" w:hint="eastAsia"/>
                <w:sz w:val="28"/>
              </w:rPr>
              <w:t>Too low voltage or incorrect frequency</w:t>
            </w:r>
            <w:r w:rsidR="000A5C32" w:rsidRPr="000A5C32">
              <w:rPr>
                <w:rFonts w:ascii="Arial" w:hAnsi="Arial" w:hint="eastAsia"/>
                <w:sz w:val="28"/>
              </w:rPr>
              <w:t xml:space="preserve"> </w:t>
            </w:r>
          </w:p>
        </w:tc>
        <w:tc>
          <w:tcPr>
            <w:tcW w:w="7128" w:type="dxa"/>
          </w:tcPr>
          <w:p w:rsidR="00722774" w:rsidRPr="000A5C32" w:rsidRDefault="00722774" w:rsidP="00722774">
            <w:pPr>
              <w:rPr>
                <w:rFonts w:ascii="Arial" w:hAnsi="Arial"/>
                <w:sz w:val="28"/>
              </w:rPr>
            </w:pPr>
            <w:r w:rsidRPr="000A5C32">
              <w:rPr>
                <w:rFonts w:ascii="Arial" w:hAnsi="Arial"/>
                <w:sz w:val="28"/>
              </w:rPr>
              <w:t>---Clean/replace the filter cartridge in time.</w:t>
            </w:r>
          </w:p>
          <w:p w:rsidR="00722774" w:rsidRPr="000A5C32" w:rsidRDefault="000A5C32" w:rsidP="00722774">
            <w:pPr>
              <w:rPr>
                <w:rFonts w:ascii="Arial" w:hAnsi="Arial"/>
                <w:sz w:val="28"/>
              </w:rPr>
            </w:pPr>
            <w:r>
              <w:rPr>
                <w:rFonts w:ascii="Arial" w:hAnsi="Arial"/>
                <w:sz w:val="28"/>
              </w:rPr>
              <w:t>---</w:t>
            </w:r>
            <w:r w:rsidR="00722774" w:rsidRPr="000A5C32">
              <w:rPr>
                <w:rFonts w:ascii="Arial" w:hAnsi="Arial"/>
                <w:sz w:val="28"/>
              </w:rPr>
              <w:t>Call for service if it does not reset.</w:t>
            </w:r>
          </w:p>
          <w:p w:rsidR="00722774" w:rsidRPr="000A5C32" w:rsidRDefault="00722774" w:rsidP="000A5C32">
            <w:pPr>
              <w:jc w:val="left"/>
              <w:rPr>
                <w:rFonts w:ascii="Arial" w:hAnsi="Arial"/>
                <w:sz w:val="28"/>
              </w:rPr>
            </w:pPr>
            <w:r w:rsidRPr="000A5C32">
              <w:rPr>
                <w:rFonts w:ascii="Arial" w:hAnsi="Arial"/>
                <w:sz w:val="28"/>
              </w:rPr>
              <w:t>---</w:t>
            </w:r>
            <w:r w:rsidR="000A5C32" w:rsidRPr="007C5EED">
              <w:rPr>
                <w:rFonts w:ascii="Arial" w:hAnsi="Arial" w:hint="eastAsia"/>
                <w:sz w:val="28"/>
              </w:rPr>
              <w:t>Ask professional electrician to check whether the household input voltage or frequency is normal</w:t>
            </w:r>
            <w:r w:rsidR="000A5C32" w:rsidRPr="000A5C32">
              <w:rPr>
                <w:rFonts w:ascii="Arial" w:hAnsi="Arial" w:hint="eastAsia"/>
                <w:sz w:val="28"/>
              </w:rPr>
              <w:t xml:space="preserve"> </w:t>
            </w:r>
          </w:p>
        </w:tc>
      </w:tr>
      <w:tr w:rsidR="00722774" w:rsidRPr="000A5C32" w:rsidTr="00722774">
        <w:trPr>
          <w:trHeight w:val="447"/>
          <w:jc w:val="center"/>
        </w:trPr>
        <w:tc>
          <w:tcPr>
            <w:tcW w:w="2160" w:type="dxa"/>
            <w:vAlign w:val="center"/>
          </w:tcPr>
          <w:p w:rsidR="00722774" w:rsidRPr="000A5C32" w:rsidRDefault="00722774" w:rsidP="00722774">
            <w:pPr>
              <w:jc w:val="center"/>
              <w:rPr>
                <w:rFonts w:ascii="Arial" w:hAnsi="Arial"/>
                <w:sz w:val="28"/>
              </w:rPr>
            </w:pPr>
            <w:r w:rsidRPr="000A5C32">
              <w:rPr>
                <w:rFonts w:ascii="Arial" w:hAnsi="Arial"/>
                <w:sz w:val="28"/>
              </w:rPr>
              <w:t>Spa leakage</w:t>
            </w:r>
          </w:p>
        </w:tc>
        <w:tc>
          <w:tcPr>
            <w:tcW w:w="3960" w:type="dxa"/>
          </w:tcPr>
          <w:p w:rsidR="00722774" w:rsidRPr="000A5C32" w:rsidRDefault="00722774" w:rsidP="00722774">
            <w:pPr>
              <w:rPr>
                <w:rFonts w:ascii="Arial" w:hAnsi="Arial"/>
                <w:sz w:val="28"/>
              </w:rPr>
            </w:pPr>
            <w:r w:rsidRPr="000A5C32">
              <w:rPr>
                <w:rFonts w:ascii="Arial" w:hAnsi="Arial"/>
                <w:sz w:val="28"/>
              </w:rPr>
              <w:t>---Spa is torn or punctured</w:t>
            </w:r>
          </w:p>
        </w:tc>
        <w:tc>
          <w:tcPr>
            <w:tcW w:w="7128" w:type="dxa"/>
          </w:tcPr>
          <w:p w:rsidR="00722774" w:rsidRPr="000A5C32" w:rsidRDefault="00722774" w:rsidP="00722774">
            <w:pPr>
              <w:rPr>
                <w:rFonts w:ascii="Arial" w:hAnsi="Arial"/>
                <w:sz w:val="28"/>
              </w:rPr>
            </w:pPr>
            <w:r w:rsidRPr="000A5C32">
              <w:rPr>
                <w:rFonts w:ascii="Arial" w:hAnsi="Arial"/>
                <w:sz w:val="28"/>
              </w:rPr>
              <w:t>---Use provided repair patch</w:t>
            </w:r>
          </w:p>
        </w:tc>
      </w:tr>
      <w:tr w:rsidR="00722774" w:rsidRPr="000A5C32" w:rsidTr="00722774">
        <w:trPr>
          <w:trHeight w:val="1036"/>
          <w:jc w:val="center"/>
        </w:trPr>
        <w:tc>
          <w:tcPr>
            <w:tcW w:w="2160" w:type="dxa"/>
            <w:vAlign w:val="center"/>
          </w:tcPr>
          <w:p w:rsidR="00722774" w:rsidRPr="000A5C32" w:rsidRDefault="00722774" w:rsidP="00722774">
            <w:pPr>
              <w:jc w:val="center"/>
              <w:rPr>
                <w:rFonts w:ascii="Arial" w:hAnsi="Arial"/>
                <w:sz w:val="28"/>
              </w:rPr>
            </w:pPr>
            <w:r w:rsidRPr="000A5C32">
              <w:rPr>
                <w:rFonts w:ascii="Arial" w:hAnsi="Arial"/>
                <w:sz w:val="28"/>
              </w:rPr>
              <w:t>Water not clean</w:t>
            </w:r>
          </w:p>
        </w:tc>
        <w:tc>
          <w:tcPr>
            <w:tcW w:w="3960" w:type="dxa"/>
          </w:tcPr>
          <w:p w:rsidR="00722774" w:rsidRPr="000A5C32" w:rsidRDefault="00722774" w:rsidP="00722774">
            <w:pPr>
              <w:rPr>
                <w:rFonts w:ascii="Arial" w:hAnsi="Arial"/>
                <w:sz w:val="28"/>
              </w:rPr>
            </w:pPr>
            <w:r w:rsidRPr="000A5C32">
              <w:rPr>
                <w:rFonts w:ascii="Arial" w:hAnsi="Arial"/>
                <w:sz w:val="28"/>
              </w:rPr>
              <w:t>---Insufficient filtering time</w:t>
            </w:r>
          </w:p>
          <w:p w:rsidR="00722774" w:rsidRPr="000A5C32" w:rsidRDefault="00722774" w:rsidP="00722774">
            <w:pPr>
              <w:rPr>
                <w:rFonts w:ascii="Arial" w:hAnsi="Arial"/>
                <w:sz w:val="28"/>
              </w:rPr>
            </w:pPr>
            <w:r w:rsidRPr="000A5C32">
              <w:rPr>
                <w:rFonts w:ascii="Arial" w:hAnsi="Arial"/>
                <w:sz w:val="28"/>
              </w:rPr>
              <w:t xml:space="preserve">---Dirty filter cartridge </w:t>
            </w:r>
          </w:p>
          <w:p w:rsidR="00722774" w:rsidRPr="000A5C32" w:rsidRDefault="00722774" w:rsidP="00722774">
            <w:pPr>
              <w:rPr>
                <w:rFonts w:ascii="Arial" w:hAnsi="Arial"/>
                <w:sz w:val="28"/>
              </w:rPr>
            </w:pPr>
            <w:r w:rsidRPr="000A5C32">
              <w:rPr>
                <w:rFonts w:ascii="Arial" w:hAnsi="Arial"/>
                <w:sz w:val="28"/>
              </w:rPr>
              <w:t>---Improper water maintenance</w:t>
            </w:r>
          </w:p>
        </w:tc>
        <w:tc>
          <w:tcPr>
            <w:tcW w:w="7128" w:type="dxa"/>
          </w:tcPr>
          <w:p w:rsidR="00722774" w:rsidRPr="000A5C32" w:rsidRDefault="00722774" w:rsidP="00722774">
            <w:pPr>
              <w:rPr>
                <w:rFonts w:ascii="Arial" w:hAnsi="Arial"/>
                <w:sz w:val="28"/>
              </w:rPr>
            </w:pPr>
            <w:r w:rsidRPr="000A5C32">
              <w:rPr>
                <w:rFonts w:ascii="Arial" w:hAnsi="Arial"/>
                <w:sz w:val="28"/>
              </w:rPr>
              <w:t>---Increase filtration time.</w:t>
            </w:r>
          </w:p>
          <w:p w:rsidR="00722774" w:rsidRPr="000A5C32" w:rsidRDefault="00722774" w:rsidP="00722774">
            <w:pPr>
              <w:rPr>
                <w:rFonts w:ascii="Arial" w:hAnsi="Arial"/>
                <w:sz w:val="28"/>
              </w:rPr>
            </w:pPr>
            <w:r w:rsidRPr="000A5C32">
              <w:rPr>
                <w:rFonts w:ascii="Arial" w:hAnsi="Arial"/>
                <w:sz w:val="28"/>
              </w:rPr>
              <w:t>---Clean/replace the filter cartridge.</w:t>
            </w:r>
          </w:p>
          <w:p w:rsidR="00722774" w:rsidRPr="000A5C32" w:rsidRDefault="00722774" w:rsidP="00722774">
            <w:pPr>
              <w:rPr>
                <w:rFonts w:ascii="Arial" w:hAnsi="Arial"/>
                <w:sz w:val="28"/>
              </w:rPr>
            </w:pPr>
            <w:r w:rsidRPr="000A5C32">
              <w:rPr>
                <w:rFonts w:ascii="Arial" w:hAnsi="Arial"/>
                <w:sz w:val="28"/>
              </w:rPr>
              <w:t>---Refer to the chemical manufacturer’s instructions.</w:t>
            </w:r>
          </w:p>
        </w:tc>
      </w:tr>
    </w:tbl>
    <w:p w:rsidR="004F30D5" w:rsidRPr="000A5C32" w:rsidRDefault="004F30D5" w:rsidP="00722774">
      <w:pPr>
        <w:rPr>
          <w:rFonts w:ascii="Arial" w:hAnsi="Arial"/>
          <w:sz w:val="28"/>
        </w:rPr>
      </w:pPr>
    </w:p>
    <w:p w:rsidR="004F30D5" w:rsidRDefault="004F30D5" w:rsidP="00722774">
      <w:pPr>
        <w:rPr>
          <w:rFonts w:ascii="Arial" w:hAnsi="Arial" w:hint="eastAsia"/>
          <w:sz w:val="28"/>
        </w:rPr>
      </w:pPr>
    </w:p>
    <w:p w:rsidR="00F85466" w:rsidRDefault="00F85466" w:rsidP="00722774">
      <w:pPr>
        <w:rPr>
          <w:rFonts w:ascii="Arial" w:hAnsi="Arial" w:hint="eastAsia"/>
          <w:sz w:val="28"/>
        </w:rPr>
      </w:pPr>
    </w:p>
    <w:p w:rsidR="00F85466" w:rsidRDefault="00F85466" w:rsidP="00722774">
      <w:pPr>
        <w:rPr>
          <w:rFonts w:ascii="Arial" w:hAnsi="Arial" w:hint="eastAsia"/>
          <w:sz w:val="28"/>
        </w:rPr>
      </w:pPr>
    </w:p>
    <w:p w:rsidR="00F85466" w:rsidRDefault="00F85466" w:rsidP="00722774">
      <w:pPr>
        <w:rPr>
          <w:rFonts w:ascii="Arial" w:hAnsi="Arial" w:hint="eastAsia"/>
          <w:sz w:val="28"/>
        </w:rPr>
      </w:pPr>
    </w:p>
    <w:p w:rsidR="00F85466" w:rsidRPr="000A5C32" w:rsidRDefault="00F85466" w:rsidP="00722774">
      <w:pPr>
        <w:rPr>
          <w:rFonts w:ascii="Arial" w:hAnsi="Arial"/>
          <w:sz w:val="28"/>
        </w:rPr>
      </w:pPr>
    </w:p>
    <w:p w:rsidR="008511FD" w:rsidRPr="000A5C32" w:rsidRDefault="008511FD" w:rsidP="00722774">
      <w:pPr>
        <w:autoSpaceDE w:val="0"/>
        <w:autoSpaceDN w:val="0"/>
        <w:adjustRightInd w:val="0"/>
        <w:jc w:val="left"/>
        <w:rPr>
          <w:rFonts w:ascii="Arial" w:hAnsi="Arial" w:cs="Arial"/>
          <w:b/>
          <w:bCs/>
          <w:kern w:val="0"/>
          <w:sz w:val="27"/>
          <w:szCs w:val="27"/>
        </w:rPr>
      </w:pPr>
      <w:r w:rsidRPr="000A5C32">
        <w:rPr>
          <w:rFonts w:ascii="Arial" w:hAnsi="Arial" w:cs="Arial"/>
          <w:b/>
          <w:bCs/>
          <w:kern w:val="0"/>
          <w:sz w:val="27"/>
          <w:szCs w:val="27"/>
        </w:rPr>
        <w:lastRenderedPageBreak/>
        <w:t xml:space="preserve">WATER PROTECTION LEVEL </w:t>
      </w:r>
    </w:p>
    <w:p w:rsidR="008511FD" w:rsidRPr="000A5C32" w:rsidRDefault="008511FD" w:rsidP="00722774">
      <w:pPr>
        <w:autoSpaceDE w:val="0"/>
        <w:autoSpaceDN w:val="0"/>
        <w:adjustRightInd w:val="0"/>
        <w:jc w:val="left"/>
        <w:rPr>
          <w:rFonts w:ascii="Arial" w:hAnsi="Arial"/>
          <w:kern w:val="0"/>
          <w:sz w:val="28"/>
          <w:szCs w:val="28"/>
        </w:rPr>
      </w:pPr>
      <w:r w:rsidRPr="000A5C32">
        <w:rPr>
          <w:rFonts w:ascii="Arial" w:hAnsi="Arial"/>
          <w:b/>
          <w:bCs/>
          <w:kern w:val="0"/>
          <w:sz w:val="28"/>
          <w:szCs w:val="28"/>
        </w:rPr>
        <w:t xml:space="preserve">Warning: </w:t>
      </w:r>
      <w:r w:rsidRPr="000A5C32">
        <w:rPr>
          <w:rFonts w:ascii="Arial" w:hAnsi="Arial"/>
          <w:kern w:val="0"/>
          <w:sz w:val="28"/>
          <w:szCs w:val="28"/>
        </w:rPr>
        <w:t>Water protection levels of appliance at different product zones are different. See the below scheme:</w:t>
      </w:r>
    </w:p>
    <w:p w:rsidR="004F30D5" w:rsidRPr="000A5C32" w:rsidRDefault="00C85EB2">
      <w:pPr>
        <w:rPr>
          <w:rFonts w:ascii="Arial" w:hAnsi="Arial"/>
          <w:b/>
          <w:sz w:val="28"/>
        </w:rPr>
      </w:pPr>
      <w:r>
        <w:rPr>
          <w:rFonts w:ascii="Arial" w:hAnsi="Arial"/>
          <w:b/>
          <w:noProof/>
          <w:sz w:val="28"/>
        </w:rPr>
        <w:drawing>
          <wp:inline distT="0" distB="0" distL="0" distR="0">
            <wp:extent cx="6241415" cy="2753995"/>
            <wp:effectExtent l="19050" t="0" r="698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srcRect/>
                    <a:stretch>
                      <a:fillRect/>
                    </a:stretch>
                  </pic:blipFill>
                  <pic:spPr bwMode="auto">
                    <a:xfrm>
                      <a:off x="0" y="0"/>
                      <a:ext cx="6241415" cy="2753995"/>
                    </a:xfrm>
                    <a:prstGeom prst="rect">
                      <a:avLst/>
                    </a:prstGeom>
                    <a:noFill/>
                    <a:ln w="9525">
                      <a:noFill/>
                      <a:miter lim="800000"/>
                      <a:headEnd/>
                      <a:tailEnd/>
                    </a:ln>
                  </pic:spPr>
                </pic:pic>
              </a:graphicData>
            </a:graphic>
          </wp:inline>
        </w:drawing>
      </w:r>
      <w:r w:rsidR="008511FD" w:rsidRPr="000A5C32">
        <w:rPr>
          <w:rFonts w:ascii="Arial" w:hAnsi="Arial"/>
          <w:b/>
          <w:sz w:val="28"/>
        </w:rPr>
        <w:t xml:space="preserve"> </w:t>
      </w:r>
      <w:r>
        <w:rPr>
          <w:rFonts w:ascii="Arial" w:hAnsi="Arial"/>
          <w:b/>
          <w:noProof/>
          <w:sz w:val="28"/>
        </w:rPr>
        <w:drawing>
          <wp:inline distT="0" distB="0" distL="0" distR="0">
            <wp:extent cx="1680210" cy="220091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1680210" cy="2200910"/>
                    </a:xfrm>
                    <a:prstGeom prst="rect">
                      <a:avLst/>
                    </a:prstGeom>
                    <a:noFill/>
                    <a:ln w="9525">
                      <a:noFill/>
                      <a:miter lim="800000"/>
                      <a:headEnd/>
                      <a:tailEnd/>
                    </a:ln>
                  </pic:spPr>
                </pic:pic>
              </a:graphicData>
            </a:graphic>
          </wp:inline>
        </w:drawing>
      </w:r>
    </w:p>
    <w:p w:rsidR="00722774" w:rsidRPr="000A5C32" w:rsidRDefault="00722774" w:rsidP="00722774">
      <w:pPr>
        <w:jc w:val="left"/>
        <w:rPr>
          <w:rFonts w:ascii="Arial" w:hAnsi="Arial"/>
          <w:bCs/>
          <w:color w:val="FF0000"/>
          <w:sz w:val="28"/>
        </w:rPr>
      </w:pPr>
      <w:r w:rsidRPr="000A5C32">
        <w:rPr>
          <w:rFonts w:ascii="Arial" w:hAnsi="Arial"/>
          <w:bCs/>
          <w:color w:val="FF0000"/>
          <w:sz w:val="28"/>
        </w:rPr>
        <w:t>Zone 1</w:t>
      </w:r>
    </w:p>
    <w:p w:rsidR="00722774" w:rsidRPr="000A5C32" w:rsidRDefault="00722774" w:rsidP="00722774">
      <w:pPr>
        <w:jc w:val="left"/>
        <w:rPr>
          <w:rFonts w:ascii="Arial" w:hAnsi="Arial"/>
          <w:bCs/>
          <w:color w:val="FF0000"/>
          <w:sz w:val="28"/>
        </w:rPr>
      </w:pPr>
      <w:r w:rsidRPr="000A5C32">
        <w:rPr>
          <w:rFonts w:ascii="Arial" w:hAnsi="Arial"/>
          <w:bCs/>
          <w:color w:val="FF0000"/>
          <w:sz w:val="28"/>
        </w:rPr>
        <w:t>Note: The measured zone dimensions are limited by walls and fixed partitions. Above figure—Zone dimensions of swimming pools and padding pools.</w:t>
      </w:r>
    </w:p>
    <w:p w:rsidR="008511FD" w:rsidRPr="000A5C32" w:rsidRDefault="008511FD">
      <w:pPr>
        <w:rPr>
          <w:rFonts w:ascii="Arial" w:hAnsi="Arial"/>
          <w:b/>
          <w:sz w:val="28"/>
        </w:rPr>
      </w:pPr>
    </w:p>
    <w:p w:rsidR="008511FD" w:rsidRPr="000A5C32" w:rsidRDefault="008511FD" w:rsidP="008511FD">
      <w:pPr>
        <w:pStyle w:val="Default"/>
        <w:numPr>
          <w:ilvl w:val="0"/>
          <w:numId w:val="5"/>
        </w:numPr>
        <w:ind w:left="360" w:hanging="360"/>
        <w:jc w:val="both"/>
        <w:rPr>
          <w:rFonts w:cs="Times New Roman"/>
          <w:sz w:val="28"/>
          <w:szCs w:val="28"/>
        </w:rPr>
      </w:pPr>
      <w:r w:rsidRPr="000A5C32">
        <w:rPr>
          <w:rFonts w:cs="Times New Roman"/>
          <w:b/>
          <w:bCs/>
          <w:sz w:val="28"/>
          <w:szCs w:val="28"/>
        </w:rPr>
        <w:t xml:space="preserve">SAFETY &amp; ANNOUNCEMENTS </w:t>
      </w:r>
    </w:p>
    <w:p w:rsidR="008511FD" w:rsidRPr="000A5C32" w:rsidRDefault="008511FD" w:rsidP="00722774">
      <w:pPr>
        <w:numPr>
          <w:ilvl w:val="3"/>
          <w:numId w:val="7"/>
        </w:numPr>
        <w:tabs>
          <w:tab w:val="clear" w:pos="1680"/>
          <w:tab w:val="num" w:pos="360"/>
        </w:tabs>
        <w:ind w:left="360" w:hanging="360"/>
        <w:rPr>
          <w:rFonts w:ascii="Arial" w:hAnsi="Arial"/>
          <w:sz w:val="28"/>
          <w:szCs w:val="28"/>
        </w:rPr>
      </w:pPr>
      <w:r w:rsidRPr="000A5C32">
        <w:rPr>
          <w:rFonts w:ascii="Arial" w:hAnsi="Arial"/>
          <w:sz w:val="28"/>
          <w:szCs w:val="28"/>
        </w:rPr>
        <w:t xml:space="preserve">A local supplementary equipotent bonding shall connect all extraneous conductive parts in Zones 0, 1 and 2 with protective conductors of all exposed conductive parts situated in these zones. </w:t>
      </w:r>
    </w:p>
    <w:p w:rsidR="008511FD" w:rsidRPr="000A5C32" w:rsidRDefault="008511FD" w:rsidP="00722774">
      <w:pPr>
        <w:numPr>
          <w:ilvl w:val="0"/>
          <w:numId w:val="7"/>
        </w:numPr>
        <w:tabs>
          <w:tab w:val="num" w:pos="360"/>
        </w:tabs>
        <w:ind w:left="360" w:hanging="360"/>
        <w:rPr>
          <w:rFonts w:ascii="Arial" w:hAnsi="Arial"/>
          <w:sz w:val="28"/>
          <w:szCs w:val="28"/>
        </w:rPr>
      </w:pPr>
      <w:r w:rsidRPr="000A5C32">
        <w:rPr>
          <w:rFonts w:ascii="Arial" w:hAnsi="Arial"/>
          <w:sz w:val="28"/>
          <w:szCs w:val="28"/>
        </w:rPr>
        <w:t xml:space="preserve">The measures of protection by non-conducting location and by earth-free equipotent bonding are not permitted. </w:t>
      </w:r>
    </w:p>
    <w:p w:rsidR="008511FD" w:rsidRPr="000A5C32" w:rsidRDefault="008511FD" w:rsidP="00722774">
      <w:pPr>
        <w:numPr>
          <w:ilvl w:val="0"/>
          <w:numId w:val="7"/>
        </w:numPr>
        <w:tabs>
          <w:tab w:val="num" w:pos="360"/>
        </w:tabs>
        <w:ind w:left="360" w:hanging="360"/>
        <w:rPr>
          <w:rFonts w:ascii="Arial" w:hAnsi="Arial"/>
          <w:sz w:val="28"/>
          <w:szCs w:val="28"/>
        </w:rPr>
      </w:pPr>
      <w:r w:rsidRPr="000A5C32">
        <w:rPr>
          <w:rFonts w:ascii="Arial" w:hAnsi="Arial"/>
          <w:sz w:val="28"/>
          <w:szCs w:val="28"/>
        </w:rPr>
        <w:t xml:space="preserve">Electrical equipment shall have at least the following degrees of protection: </w:t>
      </w:r>
    </w:p>
    <w:p w:rsidR="008511FD" w:rsidRPr="000A5C32" w:rsidRDefault="008511FD" w:rsidP="00722774">
      <w:pPr>
        <w:numPr>
          <w:ilvl w:val="0"/>
          <w:numId w:val="7"/>
        </w:numPr>
        <w:tabs>
          <w:tab w:val="num" w:pos="360"/>
        </w:tabs>
        <w:ind w:left="360" w:hanging="360"/>
        <w:rPr>
          <w:rFonts w:ascii="Arial" w:hAnsi="Arial"/>
          <w:sz w:val="28"/>
          <w:szCs w:val="28"/>
        </w:rPr>
      </w:pPr>
      <w:r w:rsidRPr="000A5C32">
        <w:rPr>
          <w:rFonts w:ascii="Arial" w:hAnsi="Arial"/>
          <w:sz w:val="28"/>
          <w:szCs w:val="28"/>
        </w:rPr>
        <w:t xml:space="preserve">Junction boxes shall not be installed in Zones 0 and 1 except in zone 1, where permitted for SELV circuits. </w:t>
      </w:r>
    </w:p>
    <w:p w:rsidR="008511FD" w:rsidRPr="000A5C32" w:rsidRDefault="008511FD" w:rsidP="00722774">
      <w:pPr>
        <w:numPr>
          <w:ilvl w:val="0"/>
          <w:numId w:val="7"/>
        </w:numPr>
        <w:tabs>
          <w:tab w:val="num" w:pos="360"/>
        </w:tabs>
        <w:ind w:left="360" w:hanging="360"/>
        <w:rPr>
          <w:rFonts w:ascii="Arial" w:hAnsi="Arial"/>
          <w:sz w:val="28"/>
          <w:szCs w:val="28"/>
          <w:lang w:val="it-IT"/>
        </w:rPr>
      </w:pPr>
      <w:r w:rsidRPr="000A5C32">
        <w:rPr>
          <w:rFonts w:ascii="Arial" w:hAnsi="Arial"/>
          <w:sz w:val="28"/>
          <w:szCs w:val="28"/>
          <w:lang w:val="it-IT"/>
        </w:rPr>
        <w:t xml:space="preserve">In Zone 0: IPX8 </w:t>
      </w:r>
    </w:p>
    <w:p w:rsidR="008511FD" w:rsidRPr="000A5C32" w:rsidRDefault="008511FD" w:rsidP="00722774">
      <w:pPr>
        <w:numPr>
          <w:ilvl w:val="0"/>
          <w:numId w:val="7"/>
        </w:numPr>
        <w:tabs>
          <w:tab w:val="num" w:pos="360"/>
        </w:tabs>
        <w:ind w:left="360" w:hanging="360"/>
        <w:rPr>
          <w:rFonts w:ascii="Arial" w:hAnsi="Arial"/>
          <w:sz w:val="28"/>
          <w:szCs w:val="28"/>
          <w:lang w:val="it-IT"/>
        </w:rPr>
      </w:pPr>
      <w:r w:rsidRPr="000A5C32">
        <w:rPr>
          <w:rFonts w:ascii="Arial" w:hAnsi="Arial"/>
          <w:sz w:val="28"/>
          <w:szCs w:val="28"/>
          <w:lang w:val="it-IT"/>
        </w:rPr>
        <w:t xml:space="preserve">In Zone 1: IPX5 </w:t>
      </w:r>
    </w:p>
    <w:p w:rsidR="002D4E8D" w:rsidRPr="000A5C32" w:rsidRDefault="002D4E8D" w:rsidP="00722774">
      <w:pPr>
        <w:numPr>
          <w:ilvl w:val="0"/>
          <w:numId w:val="7"/>
        </w:numPr>
        <w:tabs>
          <w:tab w:val="num" w:pos="360"/>
        </w:tabs>
        <w:autoSpaceDE w:val="0"/>
        <w:autoSpaceDN w:val="0"/>
        <w:adjustRightInd w:val="0"/>
        <w:ind w:left="360" w:hanging="360"/>
        <w:rPr>
          <w:rFonts w:ascii="Arial" w:hAnsi="Arial"/>
          <w:color w:val="000000"/>
          <w:kern w:val="0"/>
          <w:sz w:val="28"/>
          <w:szCs w:val="28"/>
        </w:rPr>
      </w:pPr>
      <w:r w:rsidRPr="000A5C32">
        <w:rPr>
          <w:rFonts w:ascii="Arial" w:hAnsi="Arial"/>
          <w:color w:val="000000"/>
          <w:kern w:val="0"/>
          <w:sz w:val="28"/>
          <w:szCs w:val="28"/>
        </w:rPr>
        <w:t xml:space="preserve">In Zones 0 and 1, no switchgear and accessories shall be installed. </w:t>
      </w:r>
    </w:p>
    <w:p w:rsidR="002D4E8D" w:rsidRPr="000A5C32" w:rsidRDefault="002D4E8D" w:rsidP="00722774">
      <w:pPr>
        <w:numPr>
          <w:ilvl w:val="0"/>
          <w:numId w:val="7"/>
        </w:numPr>
        <w:tabs>
          <w:tab w:val="num" w:pos="360"/>
        </w:tabs>
        <w:ind w:left="360" w:hanging="360"/>
        <w:rPr>
          <w:rFonts w:ascii="Arial" w:hAnsi="Arial"/>
          <w:sz w:val="28"/>
          <w:szCs w:val="28"/>
        </w:rPr>
      </w:pPr>
      <w:r w:rsidRPr="000A5C32">
        <w:rPr>
          <w:rFonts w:ascii="Arial" w:hAnsi="Arial"/>
          <w:color w:val="000000"/>
          <w:kern w:val="0"/>
          <w:sz w:val="28"/>
          <w:szCs w:val="28"/>
        </w:rPr>
        <w:t>The transformer must be located outside zone 1.</w:t>
      </w:r>
    </w:p>
    <w:p w:rsidR="00F85466" w:rsidRDefault="00F85466" w:rsidP="00722774">
      <w:pPr>
        <w:jc w:val="left"/>
        <w:rPr>
          <w:rFonts w:ascii="Arial" w:hAnsi="Arial" w:hint="eastAsia"/>
          <w:b/>
          <w:sz w:val="28"/>
        </w:rPr>
      </w:pPr>
    </w:p>
    <w:p w:rsidR="00F85466" w:rsidRDefault="00F85466" w:rsidP="00722774">
      <w:pPr>
        <w:jc w:val="left"/>
        <w:rPr>
          <w:rFonts w:ascii="Arial" w:hAnsi="Arial" w:hint="eastAsia"/>
          <w:b/>
          <w:sz w:val="28"/>
        </w:rPr>
      </w:pPr>
    </w:p>
    <w:p w:rsidR="004F30D5" w:rsidRPr="000A5C32" w:rsidRDefault="004F30D5" w:rsidP="00722774">
      <w:pPr>
        <w:jc w:val="left"/>
        <w:rPr>
          <w:rFonts w:ascii="Arial" w:hAnsi="Arial"/>
          <w:b/>
          <w:sz w:val="28"/>
        </w:rPr>
      </w:pPr>
      <w:r w:rsidRPr="000A5C32">
        <w:rPr>
          <w:rFonts w:ascii="Arial" w:hAnsi="Arial"/>
          <w:b/>
          <w:sz w:val="28"/>
        </w:rPr>
        <w:lastRenderedPageBreak/>
        <w:t>LIMITED WARRANTY—TERMS &amp; CONDITIONS</w:t>
      </w:r>
    </w:p>
    <w:p w:rsidR="004F30D5" w:rsidRPr="000A5C32" w:rsidRDefault="004F30D5" w:rsidP="00722774">
      <w:pPr>
        <w:ind w:leftChars="-1" w:left="-1" w:hanging="1"/>
        <w:jc w:val="left"/>
        <w:rPr>
          <w:rFonts w:ascii="Arial" w:hAnsi="Arial"/>
          <w:sz w:val="28"/>
        </w:rPr>
      </w:pPr>
      <w:r w:rsidRPr="000A5C32">
        <w:rPr>
          <w:rFonts w:ascii="Arial" w:hAnsi="Arial"/>
          <w:sz w:val="28"/>
        </w:rPr>
        <w:t>This warranty extends to the original purchaser only. The warranty period commences on the original purchase date through 6—12 months according to the different parts. The warranty is not transferable to subsequent purchasers. This warranty is subject to the limitations and exclusions listed below.</w:t>
      </w:r>
    </w:p>
    <w:p w:rsidR="00722774" w:rsidRPr="000A5C32" w:rsidRDefault="00722774">
      <w:pPr>
        <w:rPr>
          <w:rFonts w:ascii="Arial" w:hAnsi="Arial"/>
          <w:b/>
          <w:sz w:val="28"/>
        </w:rPr>
      </w:pPr>
    </w:p>
    <w:p w:rsidR="004F30D5" w:rsidRPr="000A5C32" w:rsidRDefault="004F30D5">
      <w:pPr>
        <w:rPr>
          <w:rFonts w:ascii="Arial" w:hAnsi="Arial"/>
          <w:b/>
          <w:sz w:val="28"/>
        </w:rPr>
      </w:pPr>
      <w:r w:rsidRPr="000A5C32">
        <w:rPr>
          <w:rFonts w:ascii="Arial" w:hAnsi="Arial"/>
          <w:b/>
          <w:sz w:val="28"/>
        </w:rPr>
        <w:t xml:space="preserve">Extent of warranty </w:t>
      </w:r>
    </w:p>
    <w:p w:rsidR="004F30D5" w:rsidRPr="000A5C32" w:rsidRDefault="00722774">
      <w:pPr>
        <w:rPr>
          <w:rFonts w:ascii="Arial" w:hAnsi="Arial"/>
          <w:sz w:val="28"/>
        </w:rPr>
      </w:pPr>
      <w:r w:rsidRPr="000A5C32">
        <w:rPr>
          <w:rFonts w:ascii="Arial" w:hAnsi="Arial"/>
          <w:sz w:val="28"/>
        </w:rPr>
        <w:t xml:space="preserve"> --- </w:t>
      </w:r>
      <w:r w:rsidR="004F30D5" w:rsidRPr="000A5C32">
        <w:rPr>
          <w:rFonts w:ascii="Arial" w:hAnsi="Arial"/>
          <w:sz w:val="28"/>
        </w:rPr>
        <w:t xml:space="preserve">3 months warranty on </w:t>
      </w:r>
      <w:r w:rsidR="00B030CB" w:rsidRPr="000A5C32">
        <w:rPr>
          <w:rFonts w:ascii="Arial" w:hAnsi="Arial"/>
          <w:sz w:val="28"/>
        </w:rPr>
        <w:t>spa</w:t>
      </w:r>
      <w:r w:rsidR="004F30D5" w:rsidRPr="000A5C32">
        <w:rPr>
          <w:rFonts w:ascii="Arial" w:hAnsi="Arial"/>
          <w:sz w:val="28"/>
        </w:rPr>
        <w:t>.</w:t>
      </w:r>
    </w:p>
    <w:p w:rsidR="004F30D5" w:rsidRPr="000A5C32" w:rsidRDefault="004F30D5">
      <w:pPr>
        <w:rPr>
          <w:rFonts w:ascii="Arial" w:hAnsi="Arial"/>
          <w:sz w:val="28"/>
        </w:rPr>
      </w:pPr>
      <w:r w:rsidRPr="000A5C32">
        <w:rPr>
          <w:rFonts w:ascii="Arial" w:hAnsi="Arial"/>
          <w:sz w:val="28"/>
        </w:rPr>
        <w:t xml:space="preserve"> --- 12 months for electrical parts.</w:t>
      </w:r>
    </w:p>
    <w:p w:rsidR="005822AA" w:rsidRPr="000A5C32" w:rsidRDefault="005822AA">
      <w:pPr>
        <w:rPr>
          <w:rFonts w:ascii="Arial" w:hAnsi="Arial"/>
          <w:sz w:val="28"/>
        </w:rPr>
      </w:pPr>
    </w:p>
    <w:p w:rsidR="005822AA" w:rsidRPr="000A5C32" w:rsidRDefault="005822AA" w:rsidP="00722774">
      <w:pPr>
        <w:autoSpaceDE w:val="0"/>
        <w:autoSpaceDN w:val="0"/>
        <w:adjustRightInd w:val="0"/>
        <w:jc w:val="left"/>
        <w:rPr>
          <w:rFonts w:ascii="Arial" w:hAnsi="Arial"/>
          <w:kern w:val="0"/>
          <w:sz w:val="28"/>
          <w:szCs w:val="28"/>
        </w:rPr>
      </w:pPr>
      <w:r w:rsidRPr="000A5C32">
        <w:rPr>
          <w:rFonts w:ascii="Arial" w:hAnsi="Arial"/>
          <w:b/>
          <w:bCs/>
          <w:kern w:val="0"/>
          <w:sz w:val="28"/>
          <w:szCs w:val="28"/>
        </w:rPr>
        <w:t>Obligations of purchaser</w:t>
      </w:r>
    </w:p>
    <w:p w:rsidR="005822AA" w:rsidRPr="000A5C32" w:rsidRDefault="005822AA">
      <w:pPr>
        <w:rPr>
          <w:rFonts w:ascii="Arial" w:hAnsi="Arial"/>
          <w:sz w:val="28"/>
        </w:rPr>
      </w:pPr>
    </w:p>
    <w:p w:rsidR="005822AA" w:rsidRPr="000A5C32" w:rsidRDefault="005822AA" w:rsidP="005822AA">
      <w:pPr>
        <w:autoSpaceDE w:val="0"/>
        <w:autoSpaceDN w:val="0"/>
        <w:adjustRightInd w:val="0"/>
        <w:rPr>
          <w:rFonts w:ascii="Arial" w:hAnsi="Arial"/>
          <w:color w:val="000000"/>
          <w:kern w:val="0"/>
          <w:sz w:val="28"/>
          <w:szCs w:val="28"/>
        </w:rPr>
      </w:pPr>
      <w:r w:rsidRPr="000A5C32">
        <w:rPr>
          <w:rFonts w:ascii="Arial" w:hAnsi="Arial"/>
          <w:color w:val="000000"/>
          <w:kern w:val="0"/>
          <w:sz w:val="28"/>
          <w:szCs w:val="28"/>
        </w:rPr>
        <w:t xml:space="preserve">The purchaser must establish by dated sales slip, invoice, or installation receipt, the date of original purchase. </w:t>
      </w:r>
    </w:p>
    <w:p w:rsidR="005822AA" w:rsidRPr="000A5C32" w:rsidRDefault="005822AA" w:rsidP="00722774">
      <w:pPr>
        <w:autoSpaceDE w:val="0"/>
        <w:autoSpaceDN w:val="0"/>
        <w:adjustRightInd w:val="0"/>
        <w:jc w:val="left"/>
        <w:rPr>
          <w:rFonts w:ascii="Arial" w:hAnsi="Arial"/>
          <w:color w:val="000000"/>
          <w:kern w:val="0"/>
          <w:sz w:val="28"/>
          <w:szCs w:val="28"/>
        </w:rPr>
        <w:sectPr w:rsidR="005822AA" w:rsidRPr="000A5C32" w:rsidSect="008C05A9">
          <w:pgSz w:w="15840" w:h="12240" w:orient="landscape"/>
          <w:pgMar w:top="851" w:right="851" w:bottom="851" w:left="1134" w:header="720" w:footer="720" w:gutter="0"/>
          <w:cols w:space="720"/>
          <w:noEndnote/>
        </w:sectPr>
      </w:pPr>
      <w:r w:rsidRPr="000A5C32">
        <w:rPr>
          <w:rFonts w:ascii="Arial" w:hAnsi="Arial"/>
          <w:color w:val="000000"/>
          <w:kern w:val="0"/>
          <w:sz w:val="28"/>
          <w:szCs w:val="28"/>
        </w:rPr>
        <w:t>Transportation costs incurred to and from the manufacturer or authorized service center is the responsibility of the purchaser. This includes freight charges for parts shipped to you</w:t>
      </w:r>
      <w:r w:rsidR="00B030CB" w:rsidRPr="000A5C32">
        <w:rPr>
          <w:rFonts w:ascii="Arial" w:hAnsi="Arial"/>
          <w:color w:val="000000"/>
          <w:kern w:val="0"/>
          <w:sz w:val="28"/>
          <w:szCs w:val="28"/>
        </w:rPr>
        <w:t>r</w:t>
      </w:r>
      <w:r w:rsidRPr="000A5C32">
        <w:rPr>
          <w:rFonts w:ascii="Arial" w:hAnsi="Arial"/>
          <w:color w:val="000000"/>
          <w:kern w:val="0"/>
          <w:sz w:val="28"/>
          <w:szCs w:val="28"/>
        </w:rPr>
        <w:t xml:space="preserve"> dealer or service center. All costs for the removal or reinstallation of parts are the responsibility of the purchaser. You may be subject to dealer service charges. Factory labor is defined as labor required to test and to perform repairs to components returned to factory at customer expense provided defective components are returned within specified warranty period. </w:t>
      </w:r>
    </w:p>
    <w:p w:rsidR="004F30D5" w:rsidRPr="000A5C32" w:rsidRDefault="004F30D5" w:rsidP="00722774">
      <w:pPr>
        <w:rPr>
          <w:rFonts w:ascii="Arial" w:hAnsi="Arial"/>
          <w:b/>
          <w:sz w:val="28"/>
        </w:rPr>
      </w:pPr>
      <w:r w:rsidRPr="000A5C32">
        <w:rPr>
          <w:rFonts w:ascii="Arial" w:hAnsi="Arial"/>
          <w:b/>
          <w:sz w:val="28"/>
        </w:rPr>
        <w:lastRenderedPageBreak/>
        <w:t>Limitations and exclusions</w:t>
      </w:r>
    </w:p>
    <w:p w:rsidR="004F30D5" w:rsidRPr="000A5C32" w:rsidRDefault="004F30D5" w:rsidP="00722774">
      <w:pPr>
        <w:ind w:leftChars="326" w:left="685"/>
        <w:rPr>
          <w:rFonts w:ascii="Arial" w:hAnsi="Arial"/>
          <w:sz w:val="28"/>
        </w:rPr>
      </w:pPr>
      <w:r w:rsidRPr="000A5C32">
        <w:rPr>
          <w:rFonts w:ascii="Arial" w:hAnsi="Arial"/>
          <w:sz w:val="28"/>
        </w:rPr>
        <w:t xml:space="preserve">The warranty is a limited warranty. It covers the spa pool itself for the period stated. This warranty negates or limits all other warranties implied or expressed, except for those, which </w:t>
      </w:r>
      <w:r w:rsidR="00B030CB" w:rsidRPr="000A5C32">
        <w:rPr>
          <w:rFonts w:ascii="Arial" w:hAnsi="Arial"/>
          <w:sz w:val="28"/>
        </w:rPr>
        <w:t>cannot</w:t>
      </w:r>
      <w:r w:rsidRPr="000A5C32">
        <w:rPr>
          <w:rFonts w:ascii="Arial" w:hAnsi="Arial"/>
          <w:sz w:val="28"/>
        </w:rPr>
        <w:t xml:space="preserve"> be negated or limited by law of the state in which the product is used. The manufacturer does not authorize of permit any party, including its agents, distributors or dealers to assume for it any other obligations or liability. In no event will the manufacturer be liable for any claim for damages arising from the use or loss of use, installation, or repair of the spa pool including, but not limited to freight damage, punctures, cuts in vinyl, water and/or sewage costs, freeze damage, or water damage to surrounding areas, rooms, furnishings or landscaping. The purchaser is responsible for providing adequate access to all areas surrounding the spa so that service may be properly performed. Product specifications are subject to change without notice.</w:t>
      </w:r>
    </w:p>
    <w:p w:rsidR="004F30D5" w:rsidRPr="000A5C32" w:rsidRDefault="004F30D5">
      <w:pPr>
        <w:rPr>
          <w:rFonts w:ascii="Arial" w:hAnsi="Arial"/>
          <w:b/>
          <w:sz w:val="28"/>
        </w:rPr>
      </w:pPr>
      <w:r w:rsidRPr="000A5C32">
        <w:rPr>
          <w:rFonts w:ascii="Arial" w:hAnsi="Arial"/>
          <w:b/>
          <w:sz w:val="28"/>
        </w:rPr>
        <w:t>Acts invalidating warranty</w:t>
      </w:r>
    </w:p>
    <w:p w:rsidR="004F30D5" w:rsidRPr="000A5C32" w:rsidRDefault="004F30D5" w:rsidP="00722774">
      <w:pPr>
        <w:ind w:leftChars="326" w:left="685"/>
        <w:rPr>
          <w:rFonts w:ascii="Arial" w:hAnsi="Arial"/>
          <w:sz w:val="28"/>
        </w:rPr>
      </w:pPr>
      <w:r w:rsidRPr="000A5C32">
        <w:rPr>
          <w:rFonts w:ascii="Arial" w:hAnsi="Arial"/>
          <w:sz w:val="28"/>
        </w:rPr>
        <w:t>This warranty is void if the spa pool has been altered, misused, abused or has been repaired by an unauthorized person, or is not installed according to the factory instructions. Other acts that will void the warranty are operating the spa without water or improper water level, use of an extension cord, improper chemical maintenance, burying the spa below ground level, damage from ice or freezing, low voltage or excess voltage. This warranty gives you specific legal rights. Specifications are subject to be changed without notice.</w:t>
      </w:r>
    </w:p>
    <w:p w:rsidR="00B924E2" w:rsidRPr="000A5C32" w:rsidRDefault="00722774" w:rsidP="00B924E2">
      <w:pPr>
        <w:rPr>
          <w:rFonts w:ascii="Arial" w:hAnsi="Arial"/>
          <w:b/>
          <w:sz w:val="28"/>
          <w:szCs w:val="28"/>
          <w:lang w:val="en-GB"/>
        </w:rPr>
      </w:pPr>
      <w:r w:rsidRPr="000A5C32">
        <w:rPr>
          <w:rFonts w:ascii="Arial" w:hAnsi="Arial"/>
          <w:sz w:val="28"/>
        </w:rPr>
        <w:br w:type="page"/>
      </w:r>
      <w:r w:rsidR="00B924E2" w:rsidRPr="000A5C32">
        <w:rPr>
          <w:rFonts w:ascii="Arial" w:hAnsi="Arial"/>
          <w:b/>
          <w:sz w:val="28"/>
          <w:szCs w:val="28"/>
        </w:rPr>
        <w:lastRenderedPageBreak/>
        <w:t>Correct Disposal of this product</w:t>
      </w:r>
    </w:p>
    <w:p w:rsidR="00B924E2" w:rsidRPr="000A5C32" w:rsidRDefault="00C85EB2">
      <w:pPr>
        <w:rPr>
          <w:rFonts w:ascii="Arial" w:hAnsi="Arial"/>
          <w:sz w:val="28"/>
        </w:rPr>
      </w:pPr>
      <w:r>
        <w:rPr>
          <w:rFonts w:ascii="Arial" w:hAnsi="Arial"/>
          <w:b/>
          <w:noProof/>
          <w:sz w:val="28"/>
          <w:szCs w:val="28"/>
        </w:rPr>
        <w:drawing>
          <wp:anchor distT="0" distB="0" distL="114300" distR="114300" simplePos="0" relativeHeight="251657728" behindDoc="0" locked="0" layoutInCell="1" allowOverlap="1">
            <wp:simplePos x="0" y="0"/>
            <wp:positionH relativeFrom="column">
              <wp:posOffset>-3810</wp:posOffset>
            </wp:positionH>
            <wp:positionV relativeFrom="paragraph">
              <wp:posOffset>-6350</wp:posOffset>
            </wp:positionV>
            <wp:extent cx="396875" cy="690245"/>
            <wp:effectExtent l="19050" t="0" r="3175" b="0"/>
            <wp:wrapTight wrapText="bothSides">
              <wp:wrapPolygon edited="0">
                <wp:start x="-1037" y="0"/>
                <wp:lineTo x="-1037" y="20865"/>
                <wp:lineTo x="21773" y="20865"/>
                <wp:lineTo x="21773" y="0"/>
                <wp:lineTo x="-1037" y="0"/>
              </wp:wrapPolygon>
            </wp:wrapTight>
            <wp:docPr id="39" name="图片 5" descr="WasteSymb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teSymbol-3"/>
                    <pic:cNvPicPr>
                      <a:picLocks noChangeAspect="1" noChangeArrowheads="1"/>
                    </pic:cNvPicPr>
                  </pic:nvPicPr>
                  <pic:blipFill>
                    <a:blip r:embed="rId42" cstate="print"/>
                    <a:srcRect/>
                    <a:stretch>
                      <a:fillRect/>
                    </a:stretch>
                  </pic:blipFill>
                  <pic:spPr bwMode="auto">
                    <a:xfrm>
                      <a:off x="0" y="0"/>
                      <a:ext cx="396875" cy="690245"/>
                    </a:xfrm>
                    <a:prstGeom prst="rect">
                      <a:avLst/>
                    </a:prstGeom>
                    <a:noFill/>
                    <a:ln w="9525">
                      <a:noFill/>
                      <a:miter lim="800000"/>
                      <a:headEnd/>
                      <a:tailEnd/>
                    </a:ln>
                  </pic:spPr>
                </pic:pic>
              </a:graphicData>
            </a:graphic>
          </wp:anchor>
        </w:drawing>
      </w:r>
      <w:r w:rsidR="00B924E2" w:rsidRPr="000A5C32">
        <w:rPr>
          <w:rFonts w:ascii="Arial" w:hAnsi="Arial"/>
          <w:b/>
          <w:sz w:val="28"/>
          <w:szCs w:val="28"/>
        </w:rPr>
        <w:t>This marking indicates that this product should not be disposed with other household wastes throughout the EU. To prevent possible harm to the environment or human health from uncontrolled waste disposal, recycle it responsibly to promote the sustainable reuse of material resources. To return your used device, please use the return and collection systems or contact the retailer where the product was purchased. They can take this product for environmental safe recycling.</w:t>
      </w:r>
    </w:p>
    <w:sectPr w:rsidR="00B924E2" w:rsidRPr="000A5C32" w:rsidSect="00CB6D75">
      <w:footerReference w:type="default" r:id="rId43"/>
      <w:pgSz w:w="16838" w:h="11906" w:orient="landscape"/>
      <w:pgMar w:top="851" w:right="851" w:bottom="851" w:left="1134" w:header="340" w:footer="34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C5" w:rsidRDefault="00BB1EC5" w:rsidP="008C05A9">
      <w:r>
        <w:separator/>
      </w:r>
    </w:p>
  </w:endnote>
  <w:endnote w:type="continuationSeparator" w:id="0">
    <w:p w:rsidR="00BB1EC5" w:rsidRDefault="00BB1EC5" w:rsidP="008C0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7" w:rsidRDefault="00E50FA5" w:rsidP="00657D6A">
    <w:pPr>
      <w:pStyle w:val="a5"/>
      <w:jc w:val="center"/>
    </w:pPr>
    <w:r>
      <w:rPr>
        <w:rStyle w:val="a6"/>
      </w:rPr>
      <w:fldChar w:fldCharType="begin"/>
    </w:r>
    <w:r w:rsidR="00D254C7">
      <w:rPr>
        <w:rStyle w:val="a6"/>
      </w:rPr>
      <w:instrText xml:space="preserve"> PAGE </w:instrText>
    </w:r>
    <w:r>
      <w:rPr>
        <w:rStyle w:val="a6"/>
      </w:rPr>
      <w:fldChar w:fldCharType="separate"/>
    </w:r>
    <w:r w:rsidR="00F85466">
      <w:rPr>
        <w:rStyle w:val="a6"/>
        <w:noProof/>
      </w:rPr>
      <w:t>20</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C5" w:rsidRDefault="00BB1EC5" w:rsidP="008C05A9">
      <w:r>
        <w:separator/>
      </w:r>
    </w:p>
  </w:footnote>
  <w:footnote w:type="continuationSeparator" w:id="0">
    <w:p w:rsidR="00BB1EC5" w:rsidRDefault="00BB1EC5" w:rsidP="008C0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281E55"/>
    <w:multiLevelType w:val="hybridMultilevel"/>
    <w:tmpl w:val="7DB298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lvl w:ilvl="0">
      <w:start w:val="1"/>
      <w:numFmt w:val="lowerLetter"/>
      <w:lvlText w:val="%1."/>
      <w:lvlJc w:val="left"/>
      <w:pPr>
        <w:tabs>
          <w:tab w:val="num" w:pos="1491"/>
        </w:tabs>
        <w:ind w:left="1491" w:hanging="360"/>
      </w:pPr>
      <w:rPr>
        <w:rFonts w:hint="default"/>
      </w:rPr>
    </w:lvl>
    <w:lvl w:ilvl="1">
      <w:start w:val="1"/>
      <w:numFmt w:val="lowerLetter"/>
      <w:lvlText w:val="%2)"/>
      <w:lvlJc w:val="left"/>
      <w:pPr>
        <w:tabs>
          <w:tab w:val="num" w:pos="1971"/>
        </w:tabs>
        <w:ind w:left="1971" w:hanging="420"/>
      </w:pPr>
    </w:lvl>
    <w:lvl w:ilvl="2">
      <w:start w:val="1"/>
      <w:numFmt w:val="lowerRoman"/>
      <w:lvlText w:val="%3."/>
      <w:lvlJc w:val="right"/>
      <w:pPr>
        <w:tabs>
          <w:tab w:val="num" w:pos="2391"/>
        </w:tabs>
        <w:ind w:left="2391" w:hanging="420"/>
      </w:pPr>
    </w:lvl>
    <w:lvl w:ilvl="3">
      <w:start w:val="1"/>
      <w:numFmt w:val="decimal"/>
      <w:lvlText w:val="%4."/>
      <w:lvlJc w:val="left"/>
      <w:pPr>
        <w:tabs>
          <w:tab w:val="num" w:pos="2811"/>
        </w:tabs>
        <w:ind w:left="2811" w:hanging="420"/>
      </w:pPr>
    </w:lvl>
    <w:lvl w:ilvl="4">
      <w:start w:val="1"/>
      <w:numFmt w:val="lowerLetter"/>
      <w:lvlText w:val="%5)"/>
      <w:lvlJc w:val="left"/>
      <w:pPr>
        <w:tabs>
          <w:tab w:val="num" w:pos="3231"/>
        </w:tabs>
        <w:ind w:left="3231" w:hanging="420"/>
      </w:pPr>
    </w:lvl>
    <w:lvl w:ilvl="5">
      <w:start w:val="1"/>
      <w:numFmt w:val="lowerRoman"/>
      <w:lvlText w:val="%6."/>
      <w:lvlJc w:val="right"/>
      <w:pPr>
        <w:tabs>
          <w:tab w:val="num" w:pos="3651"/>
        </w:tabs>
        <w:ind w:left="3651" w:hanging="420"/>
      </w:pPr>
    </w:lvl>
    <w:lvl w:ilvl="6">
      <w:start w:val="1"/>
      <w:numFmt w:val="decimal"/>
      <w:lvlText w:val="%7."/>
      <w:lvlJc w:val="left"/>
      <w:pPr>
        <w:tabs>
          <w:tab w:val="num" w:pos="4071"/>
        </w:tabs>
        <w:ind w:left="4071" w:hanging="420"/>
      </w:pPr>
    </w:lvl>
    <w:lvl w:ilvl="7">
      <w:start w:val="1"/>
      <w:numFmt w:val="lowerLetter"/>
      <w:lvlText w:val="%8)"/>
      <w:lvlJc w:val="left"/>
      <w:pPr>
        <w:tabs>
          <w:tab w:val="num" w:pos="4491"/>
        </w:tabs>
        <w:ind w:left="4491" w:hanging="420"/>
      </w:pPr>
    </w:lvl>
    <w:lvl w:ilvl="8">
      <w:start w:val="1"/>
      <w:numFmt w:val="lowerRoman"/>
      <w:lvlText w:val="%9."/>
      <w:lvlJc w:val="right"/>
      <w:pPr>
        <w:tabs>
          <w:tab w:val="num" w:pos="4911"/>
        </w:tabs>
        <w:ind w:left="4911" w:hanging="420"/>
      </w:pPr>
    </w:lvl>
  </w:abstractNum>
  <w:abstractNum w:abstractNumId="2">
    <w:nsid w:val="00000009"/>
    <w:multiLevelType w:val="multilevel"/>
    <w:tmpl w:val="00000009"/>
    <w:lvl w:ilvl="0">
      <w:start w:val="1"/>
      <w:numFmt w:val="decimal"/>
      <w:lvlText w:val="%1."/>
      <w:lvlJc w:val="left"/>
      <w:pPr>
        <w:tabs>
          <w:tab w:val="num" w:pos="2895"/>
        </w:tabs>
        <w:ind w:left="2895" w:hanging="360"/>
      </w:pPr>
      <w:rPr>
        <w:rFonts w:hint="default"/>
      </w:rPr>
    </w:lvl>
    <w:lvl w:ilvl="1">
      <w:start w:val="1"/>
      <w:numFmt w:val="lowerLetter"/>
      <w:lvlText w:val="%2)"/>
      <w:lvlJc w:val="left"/>
      <w:pPr>
        <w:tabs>
          <w:tab w:val="num" w:pos="3375"/>
        </w:tabs>
        <w:ind w:left="3375" w:hanging="420"/>
      </w:pPr>
    </w:lvl>
    <w:lvl w:ilvl="2">
      <w:start w:val="1"/>
      <w:numFmt w:val="lowerRoman"/>
      <w:lvlText w:val="%3."/>
      <w:lvlJc w:val="right"/>
      <w:pPr>
        <w:tabs>
          <w:tab w:val="num" w:pos="3795"/>
        </w:tabs>
        <w:ind w:left="3795" w:hanging="420"/>
      </w:pPr>
    </w:lvl>
    <w:lvl w:ilvl="3">
      <w:start w:val="1"/>
      <w:numFmt w:val="decimal"/>
      <w:lvlText w:val="%4."/>
      <w:lvlJc w:val="left"/>
      <w:pPr>
        <w:tabs>
          <w:tab w:val="num" w:pos="4215"/>
        </w:tabs>
        <w:ind w:left="4215" w:hanging="420"/>
      </w:pPr>
    </w:lvl>
    <w:lvl w:ilvl="4">
      <w:start w:val="1"/>
      <w:numFmt w:val="lowerLetter"/>
      <w:lvlText w:val="%5)"/>
      <w:lvlJc w:val="left"/>
      <w:pPr>
        <w:tabs>
          <w:tab w:val="num" w:pos="4635"/>
        </w:tabs>
        <w:ind w:left="4635" w:hanging="420"/>
      </w:pPr>
    </w:lvl>
    <w:lvl w:ilvl="5">
      <w:start w:val="1"/>
      <w:numFmt w:val="lowerRoman"/>
      <w:lvlText w:val="%6."/>
      <w:lvlJc w:val="right"/>
      <w:pPr>
        <w:tabs>
          <w:tab w:val="num" w:pos="5055"/>
        </w:tabs>
        <w:ind w:left="5055" w:hanging="420"/>
      </w:pPr>
    </w:lvl>
    <w:lvl w:ilvl="6">
      <w:start w:val="1"/>
      <w:numFmt w:val="decimal"/>
      <w:lvlText w:val="%7."/>
      <w:lvlJc w:val="left"/>
      <w:pPr>
        <w:tabs>
          <w:tab w:val="num" w:pos="5475"/>
        </w:tabs>
        <w:ind w:left="5475" w:hanging="420"/>
      </w:pPr>
    </w:lvl>
    <w:lvl w:ilvl="7">
      <w:start w:val="1"/>
      <w:numFmt w:val="lowerLetter"/>
      <w:lvlText w:val="%8)"/>
      <w:lvlJc w:val="left"/>
      <w:pPr>
        <w:tabs>
          <w:tab w:val="num" w:pos="5895"/>
        </w:tabs>
        <w:ind w:left="5895" w:hanging="420"/>
      </w:pPr>
    </w:lvl>
    <w:lvl w:ilvl="8">
      <w:start w:val="1"/>
      <w:numFmt w:val="lowerRoman"/>
      <w:lvlText w:val="%9."/>
      <w:lvlJc w:val="right"/>
      <w:pPr>
        <w:tabs>
          <w:tab w:val="num" w:pos="6315"/>
        </w:tabs>
        <w:ind w:left="6315" w:hanging="420"/>
      </w:pPr>
    </w:lvl>
  </w:abstractNum>
  <w:abstractNum w:abstractNumId="3">
    <w:nsid w:val="0000000B"/>
    <w:multiLevelType w:val="multilevel"/>
    <w:tmpl w:val="0000000B"/>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4">
    <w:nsid w:val="1190204D"/>
    <w:multiLevelType w:val="hybridMultilevel"/>
    <w:tmpl w:val="8857C0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D51F7E"/>
    <w:multiLevelType w:val="multilevel"/>
    <w:tmpl w:val="00000000"/>
    <w:lvl w:ilvl="0">
      <w:start w:val="1"/>
      <w:numFmt w:val="lowerLetter"/>
      <w:lvlText w:val="%1)"/>
      <w:lvlJc w:val="left"/>
      <w:pPr>
        <w:tabs>
          <w:tab w:val="num" w:pos="1635"/>
        </w:tabs>
        <w:ind w:left="1635" w:hanging="360"/>
      </w:pPr>
      <w:rPr>
        <w:rFonts w:hint="default"/>
      </w:rPr>
    </w:lvl>
    <w:lvl w:ilvl="1">
      <w:start w:val="1"/>
      <w:numFmt w:val="decimal"/>
      <w:lvlText w:val="%2."/>
      <w:lvlJc w:val="left"/>
      <w:pPr>
        <w:tabs>
          <w:tab w:val="num" w:pos="2055"/>
        </w:tabs>
        <w:ind w:left="2055" w:hanging="360"/>
      </w:pPr>
      <w:rPr>
        <w:rFonts w:hint="default"/>
      </w:rPr>
    </w:lvl>
    <w:lvl w:ilvl="2">
      <w:start w:val="1"/>
      <w:numFmt w:val="lowerRoman"/>
      <w:lvlText w:val="%3."/>
      <w:lvlJc w:val="right"/>
      <w:pPr>
        <w:tabs>
          <w:tab w:val="num" w:pos="2535"/>
        </w:tabs>
        <w:ind w:left="2535" w:hanging="420"/>
      </w:pPr>
    </w:lvl>
    <w:lvl w:ilvl="3">
      <w:start w:val="1"/>
      <w:numFmt w:val="decimal"/>
      <w:lvlText w:val="%4."/>
      <w:lvlJc w:val="left"/>
      <w:pPr>
        <w:tabs>
          <w:tab w:val="num" w:pos="2955"/>
        </w:tabs>
        <w:ind w:left="2955" w:hanging="420"/>
      </w:pPr>
    </w:lvl>
    <w:lvl w:ilvl="4">
      <w:start w:val="1"/>
      <w:numFmt w:val="lowerLetter"/>
      <w:lvlText w:val="%5)"/>
      <w:lvlJc w:val="left"/>
      <w:pPr>
        <w:tabs>
          <w:tab w:val="num" w:pos="3375"/>
        </w:tabs>
        <w:ind w:left="3375" w:hanging="420"/>
      </w:pPr>
    </w:lvl>
    <w:lvl w:ilvl="5">
      <w:start w:val="1"/>
      <w:numFmt w:val="lowerRoman"/>
      <w:lvlText w:val="%6."/>
      <w:lvlJc w:val="right"/>
      <w:pPr>
        <w:tabs>
          <w:tab w:val="num" w:pos="3795"/>
        </w:tabs>
        <w:ind w:left="3795" w:hanging="420"/>
      </w:pPr>
    </w:lvl>
    <w:lvl w:ilvl="6">
      <w:start w:val="1"/>
      <w:numFmt w:val="decimal"/>
      <w:lvlText w:val="%7."/>
      <w:lvlJc w:val="left"/>
      <w:pPr>
        <w:tabs>
          <w:tab w:val="num" w:pos="4215"/>
        </w:tabs>
        <w:ind w:left="4215" w:hanging="420"/>
      </w:pPr>
    </w:lvl>
    <w:lvl w:ilvl="7">
      <w:start w:val="1"/>
      <w:numFmt w:val="lowerLetter"/>
      <w:lvlText w:val="%8)"/>
      <w:lvlJc w:val="left"/>
      <w:pPr>
        <w:tabs>
          <w:tab w:val="num" w:pos="4635"/>
        </w:tabs>
        <w:ind w:left="4635" w:hanging="420"/>
      </w:pPr>
    </w:lvl>
    <w:lvl w:ilvl="8">
      <w:start w:val="1"/>
      <w:numFmt w:val="lowerRoman"/>
      <w:lvlText w:val="%9."/>
      <w:lvlJc w:val="right"/>
      <w:pPr>
        <w:tabs>
          <w:tab w:val="num" w:pos="5055"/>
        </w:tabs>
        <w:ind w:left="5055" w:hanging="420"/>
      </w:pPr>
    </w:lvl>
  </w:abstractNum>
  <w:abstractNum w:abstractNumId="6">
    <w:nsid w:val="1AF14AE5"/>
    <w:multiLevelType w:val="hybridMultilevel"/>
    <w:tmpl w:val="D7CC4134"/>
    <w:lvl w:ilvl="0" w:tplc="F63263F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55C"/>
    <w:rsid w:val="00035398"/>
    <w:rsid w:val="000525EC"/>
    <w:rsid w:val="00052DDA"/>
    <w:rsid w:val="000A5C32"/>
    <w:rsid w:val="00172A27"/>
    <w:rsid w:val="00186DB2"/>
    <w:rsid w:val="00190C8C"/>
    <w:rsid w:val="00194852"/>
    <w:rsid w:val="001A1BCD"/>
    <w:rsid w:val="001B4755"/>
    <w:rsid w:val="002054EA"/>
    <w:rsid w:val="00213D11"/>
    <w:rsid w:val="0021727C"/>
    <w:rsid w:val="00247D99"/>
    <w:rsid w:val="00260B23"/>
    <w:rsid w:val="002710DB"/>
    <w:rsid w:val="0028214D"/>
    <w:rsid w:val="00285DA8"/>
    <w:rsid w:val="002956CD"/>
    <w:rsid w:val="002B61CE"/>
    <w:rsid w:val="002B6AFA"/>
    <w:rsid w:val="002D4E8D"/>
    <w:rsid w:val="002F4B6C"/>
    <w:rsid w:val="003002A9"/>
    <w:rsid w:val="00303B7C"/>
    <w:rsid w:val="003823E4"/>
    <w:rsid w:val="00393FD9"/>
    <w:rsid w:val="003E0C3E"/>
    <w:rsid w:val="003E1BAD"/>
    <w:rsid w:val="00400F95"/>
    <w:rsid w:val="004207E7"/>
    <w:rsid w:val="00437C6C"/>
    <w:rsid w:val="00446229"/>
    <w:rsid w:val="00482C78"/>
    <w:rsid w:val="004933E7"/>
    <w:rsid w:val="004B5F95"/>
    <w:rsid w:val="004E0502"/>
    <w:rsid w:val="004F0B64"/>
    <w:rsid w:val="004F30D5"/>
    <w:rsid w:val="005125AD"/>
    <w:rsid w:val="00535D34"/>
    <w:rsid w:val="0057062D"/>
    <w:rsid w:val="00576033"/>
    <w:rsid w:val="005822AA"/>
    <w:rsid w:val="005C65AF"/>
    <w:rsid w:val="00616343"/>
    <w:rsid w:val="00632B31"/>
    <w:rsid w:val="00655542"/>
    <w:rsid w:val="00657D6A"/>
    <w:rsid w:val="006613A0"/>
    <w:rsid w:val="006807CC"/>
    <w:rsid w:val="0069307C"/>
    <w:rsid w:val="006A7AB3"/>
    <w:rsid w:val="006B6C42"/>
    <w:rsid w:val="006C1095"/>
    <w:rsid w:val="006D0794"/>
    <w:rsid w:val="006D31C7"/>
    <w:rsid w:val="007031B3"/>
    <w:rsid w:val="0070441B"/>
    <w:rsid w:val="007070E2"/>
    <w:rsid w:val="00710966"/>
    <w:rsid w:val="00710C08"/>
    <w:rsid w:val="00722774"/>
    <w:rsid w:val="00752C18"/>
    <w:rsid w:val="00764FC5"/>
    <w:rsid w:val="007A4F18"/>
    <w:rsid w:val="007A5FD3"/>
    <w:rsid w:val="007C5EED"/>
    <w:rsid w:val="008058FA"/>
    <w:rsid w:val="00806312"/>
    <w:rsid w:val="008511FD"/>
    <w:rsid w:val="00853B5D"/>
    <w:rsid w:val="00880B44"/>
    <w:rsid w:val="008912A2"/>
    <w:rsid w:val="008A2ED5"/>
    <w:rsid w:val="008C05A9"/>
    <w:rsid w:val="0093235F"/>
    <w:rsid w:val="00933035"/>
    <w:rsid w:val="009429AE"/>
    <w:rsid w:val="009448DC"/>
    <w:rsid w:val="009500C4"/>
    <w:rsid w:val="00960746"/>
    <w:rsid w:val="00987EFD"/>
    <w:rsid w:val="009939FE"/>
    <w:rsid w:val="009977F8"/>
    <w:rsid w:val="009A3296"/>
    <w:rsid w:val="00A06433"/>
    <w:rsid w:val="00A24FD7"/>
    <w:rsid w:val="00A27D2E"/>
    <w:rsid w:val="00A3657A"/>
    <w:rsid w:val="00A5632F"/>
    <w:rsid w:val="00A93706"/>
    <w:rsid w:val="00A94603"/>
    <w:rsid w:val="00AA6814"/>
    <w:rsid w:val="00AB34A7"/>
    <w:rsid w:val="00AB5DC5"/>
    <w:rsid w:val="00AE600A"/>
    <w:rsid w:val="00AF52AB"/>
    <w:rsid w:val="00B030CB"/>
    <w:rsid w:val="00B103B7"/>
    <w:rsid w:val="00B233E4"/>
    <w:rsid w:val="00B43958"/>
    <w:rsid w:val="00B62B46"/>
    <w:rsid w:val="00B71865"/>
    <w:rsid w:val="00B72C49"/>
    <w:rsid w:val="00B734A5"/>
    <w:rsid w:val="00B924E2"/>
    <w:rsid w:val="00BB1EC5"/>
    <w:rsid w:val="00BB39A1"/>
    <w:rsid w:val="00BF5668"/>
    <w:rsid w:val="00C232ED"/>
    <w:rsid w:val="00C409D8"/>
    <w:rsid w:val="00C51CBA"/>
    <w:rsid w:val="00C51D52"/>
    <w:rsid w:val="00C809C9"/>
    <w:rsid w:val="00C85EB2"/>
    <w:rsid w:val="00CB6D75"/>
    <w:rsid w:val="00CD542D"/>
    <w:rsid w:val="00CE48C9"/>
    <w:rsid w:val="00D151BF"/>
    <w:rsid w:val="00D21F1C"/>
    <w:rsid w:val="00D23BF3"/>
    <w:rsid w:val="00D254C7"/>
    <w:rsid w:val="00D27F85"/>
    <w:rsid w:val="00D424E2"/>
    <w:rsid w:val="00D426CA"/>
    <w:rsid w:val="00D42ADD"/>
    <w:rsid w:val="00DA6132"/>
    <w:rsid w:val="00DB03C5"/>
    <w:rsid w:val="00DB68EC"/>
    <w:rsid w:val="00DC69C2"/>
    <w:rsid w:val="00DF4764"/>
    <w:rsid w:val="00E3044C"/>
    <w:rsid w:val="00E40DDD"/>
    <w:rsid w:val="00E50FA5"/>
    <w:rsid w:val="00E63328"/>
    <w:rsid w:val="00E95385"/>
    <w:rsid w:val="00EC5B19"/>
    <w:rsid w:val="00EF1471"/>
    <w:rsid w:val="00EF55D3"/>
    <w:rsid w:val="00F07E2B"/>
    <w:rsid w:val="00F24D89"/>
    <w:rsid w:val="00F27852"/>
    <w:rsid w:val="00F33293"/>
    <w:rsid w:val="00F47D62"/>
    <w:rsid w:val="00F85466"/>
    <w:rsid w:val="00F95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3A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13A0"/>
    <w:rPr>
      <w:color w:val="0000FF"/>
      <w:u w:val="single"/>
    </w:rPr>
  </w:style>
  <w:style w:type="paragraph" w:customStyle="1" w:styleId="Default">
    <w:name w:val="Default"/>
    <w:rsid w:val="008511FD"/>
    <w:pPr>
      <w:widowControl w:val="0"/>
      <w:autoSpaceDE w:val="0"/>
      <w:autoSpaceDN w:val="0"/>
      <w:adjustRightInd w:val="0"/>
    </w:pPr>
    <w:rPr>
      <w:rFonts w:ascii="Arial" w:hAnsi="Arial" w:cs="Arial"/>
      <w:color w:val="000000"/>
      <w:sz w:val="24"/>
      <w:szCs w:val="24"/>
    </w:rPr>
  </w:style>
  <w:style w:type="paragraph" w:styleId="a4">
    <w:name w:val="header"/>
    <w:basedOn w:val="a"/>
    <w:rsid w:val="00657D6A"/>
    <w:pPr>
      <w:pBdr>
        <w:bottom w:val="single" w:sz="6" w:space="1" w:color="auto"/>
      </w:pBdr>
      <w:tabs>
        <w:tab w:val="center" w:pos="4153"/>
        <w:tab w:val="right" w:pos="8306"/>
      </w:tabs>
      <w:snapToGrid w:val="0"/>
      <w:jc w:val="center"/>
    </w:pPr>
    <w:rPr>
      <w:sz w:val="18"/>
      <w:szCs w:val="18"/>
    </w:rPr>
  </w:style>
  <w:style w:type="paragraph" w:styleId="a5">
    <w:name w:val="footer"/>
    <w:basedOn w:val="a"/>
    <w:rsid w:val="00657D6A"/>
    <w:pPr>
      <w:tabs>
        <w:tab w:val="center" w:pos="4153"/>
        <w:tab w:val="right" w:pos="8306"/>
      </w:tabs>
      <w:snapToGrid w:val="0"/>
      <w:jc w:val="left"/>
    </w:pPr>
    <w:rPr>
      <w:sz w:val="18"/>
      <w:szCs w:val="18"/>
    </w:rPr>
  </w:style>
  <w:style w:type="character" w:styleId="a6">
    <w:name w:val="page number"/>
    <w:basedOn w:val="a0"/>
    <w:rsid w:val="00657D6A"/>
  </w:style>
  <w:style w:type="character" w:styleId="a7">
    <w:name w:val="annotation reference"/>
    <w:rsid w:val="00E95385"/>
    <w:rPr>
      <w:sz w:val="16"/>
      <w:szCs w:val="16"/>
    </w:rPr>
  </w:style>
  <w:style w:type="paragraph" w:styleId="a8">
    <w:name w:val="annotation text"/>
    <w:basedOn w:val="a"/>
    <w:link w:val="Char"/>
    <w:rsid w:val="00E95385"/>
    <w:rPr>
      <w:sz w:val="20"/>
    </w:rPr>
  </w:style>
  <w:style w:type="character" w:customStyle="1" w:styleId="Char">
    <w:name w:val="批注文字 Char"/>
    <w:link w:val="a8"/>
    <w:rsid w:val="00E95385"/>
    <w:rPr>
      <w:kern w:val="2"/>
    </w:rPr>
  </w:style>
  <w:style w:type="paragraph" w:styleId="a9">
    <w:name w:val="annotation subject"/>
    <w:basedOn w:val="a8"/>
    <w:next w:val="a8"/>
    <w:link w:val="Char0"/>
    <w:rsid w:val="00E95385"/>
    <w:rPr>
      <w:b/>
      <w:bCs/>
    </w:rPr>
  </w:style>
  <w:style w:type="character" w:customStyle="1" w:styleId="Char0">
    <w:name w:val="批注主题 Char"/>
    <w:link w:val="a9"/>
    <w:rsid w:val="00E95385"/>
    <w:rPr>
      <w:b/>
      <w:bCs/>
      <w:kern w:val="2"/>
    </w:rPr>
  </w:style>
  <w:style w:type="paragraph" w:styleId="aa">
    <w:name w:val="Balloon Text"/>
    <w:basedOn w:val="a"/>
    <w:link w:val="Char1"/>
    <w:rsid w:val="00E95385"/>
    <w:rPr>
      <w:rFonts w:ascii="Tahoma" w:hAnsi="Tahoma"/>
      <w:sz w:val="16"/>
      <w:szCs w:val="16"/>
    </w:rPr>
  </w:style>
  <w:style w:type="character" w:customStyle="1" w:styleId="Char1">
    <w:name w:val="批注框文本 Char"/>
    <w:link w:val="aa"/>
    <w:rsid w:val="00E95385"/>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183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3690</Words>
  <Characters>21037</Characters>
  <Application>Microsoft Office Word</Application>
  <DocSecurity>0</DocSecurity>
  <PresentationFormat/>
  <Lines>175</Lines>
  <Paragraphs>49</Paragraphs>
  <Slides>0</Slides>
  <Notes>0</Notes>
  <HiddenSlides>0</HiddenSlides>
  <MMClips>0</MMClips>
  <ScaleCrop>false</ScaleCrop>
  <Company>orpc</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过滤器供应商资料</dc:title>
  <dc:creator>peterren</dc:creator>
  <cp:lastModifiedBy>admin</cp:lastModifiedBy>
  <cp:revision>4</cp:revision>
  <cp:lastPrinted>2010-10-25T06:48:00Z</cp:lastPrinted>
  <dcterms:created xsi:type="dcterms:W3CDTF">2017-12-28T02:19:00Z</dcterms:created>
  <dcterms:modified xsi:type="dcterms:W3CDTF">2018-01-02T02:26:00Z</dcterms:modified>
</cp:coreProperties>
</file>